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辽宁省抚顺市农业农村发展服务中心</w:t>
      </w:r>
    </w:p>
    <w:p>
      <w:pPr>
        <w:spacing w:line="360" w:lineRule="auto"/>
        <w:jc w:val="center"/>
        <w:rPr>
          <w:rFonts w:ascii="宋体" w:hAnsi="宋体"/>
          <w:b/>
          <w:sz w:val="52"/>
          <w:szCs w:val="52"/>
        </w:rPr>
      </w:pPr>
      <w:r>
        <w:rPr>
          <w:rFonts w:ascii="宋体" w:hAnsi="宋体" w:hint="eastAsia"/>
          <w:b/>
          <w:sz w:val="48"/>
          <w:szCs w:val="48"/>
        </w:rPr>
        <w:t xml:space="preserve">2024年度部门决算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辽宁省抚顺市农业农村发展服务中心</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辽宁省抚顺市农业农村发展服务中心</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辽宁省抚顺市农业农村发展服务中心</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辽宁省抚顺市农业农村发展服务中心</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jc w:val="center"/>
        <w:rPr>
          <w:rFonts w:ascii="宋体" w:hAnsi="宋体"/>
          <w:b/>
          <w:sz w:val="36"/>
          <w:szCs w:val="36"/>
        </w:rPr>
        <w:sectPr>
          <w:footerReference w:type="default" r:id="rId6"/>
          <w:pgSz w:w="11906" w:h="16838" w:orient="portrait"/>
          <w:pgMar w:top="1701" w:right="1417" w:bottom="567" w:left="1417" w:header="851" w:footer="992" w:gutter="0"/>
          <w:pgNumType w:start="1"/>
          <w:cols w:num="1" w:space="720">
            <w:col w:w="9072" w:space="720"/>
          </w:cols>
          <w:docGrid w:type="lines" w:linePitch="312" w:charSpace="0"/>
        </w:sectPr>
      </w:pPr>
    </w:p>
    <w:p>
      <w:pPr>
        <w:spacing w:line="540" w:lineRule="exact"/>
        <w:jc w:val="center"/>
        <w:rPr>
          <w:rFonts w:ascii="宋体" w:hAnsi="宋体"/>
          <w:b/>
          <w:sz w:val="36"/>
          <w:szCs w:val="36"/>
        </w:rPr>
      </w:pPr>
      <w:r>
        <w:rPr>
          <w:rFonts w:ascii="宋体" w:hAnsi="宋体" w:hint="eastAsia"/>
          <w:b/>
          <w:sz w:val="36"/>
          <w:szCs w:val="36"/>
        </w:rPr>
        <w:t xml:space="preserve">第一部分 辽宁省抚顺市农业农村发展服务中心概况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1.贯彻执行国家有关农业的方针政策和法律法规，为全市农</w:t>
        <w:br/>
        <w:t xml:space="preserve">    业、畜牧业、农机业提供技术、信息服务。</w:t>
        <w:br/>
        <w:t xml:space="preserve">    2.为生态循环农业提供技术服务。</w:t>
        <w:br/>
        <w:t xml:space="preserve">    3.为扶贫开发、农业产业化、农田整治提供技术服务。</w:t>
        <w:br/>
        <w:t xml:space="preserve">    4.接受行业主管部门的业务指导和监督。</w:t>
        <w:br/>
        <w:t xml:space="preserve">    5.承担上级部门交办的其他工作。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辽宁省抚顺市农业农村发展服务中心</w:t>
      </w:r>
      <w:r>
        <w:rPr>
          <w:rFonts w:ascii="仿宋_GB2312" w:eastAsia="仿宋_GB2312" w:hint="eastAsia"/>
          <w:b/>
          <w:sz w:val="32"/>
          <w:szCs w:val="32"/>
          <w:lang w:eastAsia="zh-CN"/>
        </w:rPr>
        <w:t xml:space="preserve">2024</w:t>
      </w:r>
      <w:r>
        <w:rPr>
          <w:rFonts w:ascii="仿宋_GB2312" w:eastAsia="仿宋_GB2312" w:hint="eastAsia"/>
          <w:b/>
          <w:sz w:val="32"/>
          <w:szCs w:val="32"/>
        </w:rPr>
        <w:t xml:space="preserve">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抚顺市农业农村发展服务中心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2024年度部门决算情况说明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1731.67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1731.67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1731.67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增加8.42万元，增长0.49%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新入职人员转正和职称晋级人员工资上调</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1731.67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1016.51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58.70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工资福利支出894.69万元；商品和服务支出73.49万元；对个人和家庭的补助48.33万元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715.17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41.30</w:t>
      </w:r>
      <w:r>
        <w:rPr>
          <w:rFonts w:ascii="仿宋_GB2312" w:eastAsia="仿宋_GB2312" w:hAnsi="宋体" w:hint="eastAsia"/>
          <w:sz w:val="32"/>
          <w:szCs w:val="32"/>
        </w:rPr>
        <w:t xml:space="preserve">%。</w:t>
      </w:r>
      <w:r>
        <w:rPr>
          <w:rFonts w:ascii="仿宋_GB2312" w:eastAsia="仿宋_GB2312" w:cs="仿宋_GB2312" w:hint="eastAsia"/>
          <w:sz w:val="32"/>
          <w:szCs w:val="32"/>
        </w:rPr>
        <w:t xml:space="preserve">主要包括农业生产防灾救灾、渔业等业务支出。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增加8.42万元，增长0.49%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新入职人员转正和职称晋级人员工资上调</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bookmarkStart w:id="0" w:name="_GoBack"/>
      <w:bookmarkEnd w:id="0"/>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按财政政策无结转结余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w:t>
      </w:r>
      <w:r>
        <w:rPr>
          <w:rFonts w:ascii="仿宋_GB2312" w:eastAsia="仿宋_GB2312" w:cs="仿宋_GB2312" w:hint="eastAsia"/>
          <w:sz w:val="32"/>
          <w:szCs w:val="32"/>
        </w:rPr>
        <w:t xml:space="preserve">1731.67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1016.51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715.17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增加8.42万元，增长0.49%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新入职人员转正和职称晋级人员工资上调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年度财政拨款支出完成年初预算的</w:t>
      </w:r>
      <w:r>
        <w:rPr>
          <w:rFonts w:ascii="仿宋_GB2312" w:eastAsia="仿宋_GB2312" w:cs="仿宋_GB2312" w:hint="eastAsia"/>
          <w:sz w:val="32"/>
          <w:szCs w:val="32"/>
        </w:rPr>
        <w:t xml:space="preserve">174.89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104.83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3488.61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2024年度一般公共预算财政拨款支出1731.67万元。按支出功能分类科目分，包括：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1.社会保障和就业支出147.48万元，具体包括：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（1）社会保障和就业支出（类）行政事业单位养老支出（款）行政单位离退休（项）1.80万元,主要是五一奖章奖金等支出，完成年初预算的100%，决算数与年初预算数存在差异的主要原因是不存在差异。</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社会保障和就业支出（类）行政事业单位养老支出（款）事业单位离退休（项）21.25万元,主要是退休职工取暖费等支出等支出，完成年初预算的97.48%，决算数与年初预算数存在差异的主要原因是2024年有退休职工去世。</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社会保障和就业支出（类）行政事业单位养老支出（款）机关事业单位基本养老保险缴费支出（项）92.75万元,主要是缴纳在职职工养老保险等支出，完成年初预算的97.57%，决算数与年初预算数存在差异的主要原因是2024年有在职人员退休。</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社会保障和就业支出（类）行政事业单位养老支出（款）机关事业单位职业年金缴费支出（项）14.39万元,主要是在职转退休后职业年金缴纳等支出，完成年初预算的100%，决算数与年初预算数存在差异的主要原因是实际退休人数和社保给出的实际基数为准计算。</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（5）社会保障和就业支出（类）抚恤（款）死亡抚恤（项）17.29万元,主要是死亡人员抚恤金等支出，完成年初预算的100%，决算数与年初预算数存在差异的主要原因是死亡人数无法估算。</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2.卫生健康支出47.33万元，具体包括：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卫生健康支出（类）行政事业单位医疗（款）事业单位医疗（项）47.33万元,主要是在职职工医疗保险等支出，完成年初预算的86.46%，决算数与年初预算数存在差异的主要原因是基数调整和在职转退休，缴纳金额减少。</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3.农林水支出1448.52万元，具体包括：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农林水支出（类）农业农村（款）事业运行（项）733.35万元,主要是在职人员工资等支出，完成年初预算的102.27%，决算数与年初预算数存在差异的主要原因是工资调整、绩效考核发放等原因增加了工资福利支出。</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农林水支出（类）农业农村（款）科技转化与推广服务（项）75.72万元,主要是现代农牧业推广等支出，完成年初预算的757.2%，决算数与年初预算数存在差异的主要原因是除年初预算外，上级部门划拨了其他项目资金。</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（3）农林水支出（类）农业农村（款）病虫害控制（项）413.91万元,主要是农业病虫害防治等支出，完成年初预算的100%，决算数与年初预算数存在差异的主要原因是该资金为上年结转。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（4）农林水支出（类）农业农村（款）农产品质量安全（项）18.05万元,主要是实验室维修、检测等支出，完成年初预算的179.6%，决算数与年初预算数存在差异的主要原因是其中使用资金包含上年结转。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（5）农林水支出（类）农业农村（款）防灾救灾（项）147.70万元,主要是农业生产防灾救灾等支出，完成年初预算的100%，决算数与年初预算数存在差异的主要原因是该资金为上年结转。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（6）农林水支出（类）农业农村（款）农业资源保护修复与利用（项）9.21万元,主要是农业设施维护化肥减量增效等支出，完成年初预算的100%，决算数与年初预算数存在差异的主要原因是该资金为上年结转。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（7）农林水支出（类）农业农村（款）渔业发展（项）50.58万元,主要是渔业推广等支出，完成年初预算的100%，决算数与年初预算数存在差异的主要原因是该资金为上级划拨，并无年初预算。</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4.住房保障支出88.35万元，具体包括：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住房保障支出（类）住房改革支出（款）住房公积金（项）80.96万元,主要是上缴在职人员公积金等支出，完成年初预算的106.48%，决算数与年初预算数存在差异的主要原因是工资调整后，公积金基数变化金额上涨。</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住房保障支出（类）住房改革支出（款）购房补贴（项）7.39万元,主要是在职人员购房补贴等支出，完成年初预算的100%，决算数与年初预算数存在差异的主要原因是按购房补贴政策给符合的职工发放，属追加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年度财政拨款安排的“三公”经费支出</w:t>
      </w:r>
      <w:r>
        <w:rPr>
          <w:rFonts w:ascii="仿宋_GB2312" w:eastAsia="仿宋_GB2312" w:cs="仿宋_GB2312" w:hint="eastAsia"/>
          <w:sz w:val="32"/>
          <w:szCs w:val="32"/>
        </w:rPr>
        <w:t xml:space="preserve">14.50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14.50</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14.50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比上年减少0.50万元，降低3.33%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公车经费标准降低</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14.50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主要用于公车日常运行维护等，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年度一般公共预算财政拨款基本支出</w:t>
      </w:r>
      <w:r>
        <w:rPr>
          <w:rFonts w:ascii="仿宋_GB2312" w:eastAsia="仿宋_GB2312" w:cs="仿宋_GB2312" w:hint="eastAsia"/>
          <w:sz w:val="32"/>
          <w:szCs w:val="32"/>
        </w:rPr>
        <w:t xml:space="preserve">1016.51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943.02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73.49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本单位为事业单位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w:t>
      </w: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年12月31日，共有车辆</w:t>
      </w:r>
      <w:r>
        <w:rPr>
          <w:rFonts w:ascii="仿宋_GB2312" w:eastAsia="仿宋_GB2312" w:cs="仿宋_GB2312" w:hint="eastAsia"/>
          <w:sz w:val="32"/>
          <w:szCs w:val="32"/>
        </w:rPr>
        <w:t xml:space="preserve">10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7</w:t>
      </w:r>
      <w:r>
        <w:rPr>
          <w:rFonts w:ascii="仿宋_GB2312" w:eastAsia="仿宋_GB2312" w:hAnsi="黑体" w:hint="eastAsia"/>
          <w:sz w:val="32"/>
          <w:szCs w:val="32"/>
        </w:rPr>
        <w:t xml:space="preserve">辆</w:t>
      </w:r>
      <w:r>
        <w:rPr>
          <w:rFonts w:ascii="仿宋_GB2312" w:eastAsia="仿宋_GB2312" w:cs="仿宋_GB2312" w:hint="eastAsia"/>
          <w:sz w:val="32"/>
          <w:szCs w:val="32"/>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我单位组织对 20234年度预算项目支</w:t>
        <w:br/>
        <w:t xml:space="preserve">    出全面开展绩效自评，共涉及预算支出项目 2 个，涉及资金 20.5</w:t>
        <w:br/>
        <w:t xml:space="preserve">    万元，自评覆盖率（开展绩效自评的项目数/年初批复绩效目标的</w:t>
        <w:br/>
        <w:t xml:space="preserve">    项目数）达到 100%，自评平均分（开展绩效自评的项目分数总和/</w:t>
        <w:br/>
        <w:t xml:space="preserve">    开展绩效自评的项目数）99.8分。</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sectPr>
          <w:pgSz w:w="11906" w:h="16838" w:orient="portrait"/>
          <w:pgMar w:top="1701" w:right="1418" w:bottom="567" w:left="1418" w:header="851" w:footer="992" w:gutter="0"/>
          <w:cols w:num="1" w:space="0">
            <w:col w:w="907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2024年度部门决算表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单位：辽宁省抚顺市农业农村发展服务中心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20"/>
        <w:gridCol w:w="440"/>
        <w:gridCol w:w="1720"/>
        <w:gridCol w:w="3220"/>
        <w:gridCol w:w="440"/>
        <w:gridCol w:w="1732"/>
      </w:tblGrid>
      <w:tr>
        <w:trPr>
          <w:trHeight w:hRule="exact" w:val="534"/>
          <w:jc w:val="center"/>
        </w:trPr>
        <w:tc>
          <w:tcPr>
            <w:tcW w:w="3220" w:type="dxa"/>
            <w:hMerge w:val="restart"/>
            <w:vAlign w:val="center"/>
          </w:tcPr>
          <w:p>
            <w:pPr>
              <w:jc w:val="center"/>
            </w:pPr>
            <w:r>
              <w:rPr>
                <w:rFonts w:ascii="宋体" w:eastAsia="宋体" w:hAnsi="宋体" w:cs="宋体"/>
                <w:b w:val="0"/>
                <w:i w:val="0"/>
                <w:color w:val="000000"/>
                <w:sz w:val="16"/>
              </w:rPr>
              <w:t xml:space="preserve">收入</w:t>
            </w:r>
          </w:p>
        </w:tc>
        <w:tc>
          <w:tcPr>
            <w:tcW w:w="440" w:type="dxa"/>
            <w:hMerge/>
            <w:vAlign w:val="center"/>
          </w:tcPr>
          <w:p>
            <w:pPr/>
          </w:p>
        </w:tc>
        <w:tc>
          <w:tcPr>
            <w:tcW w:w="1720" w:type="dxa"/>
            <w:hMerge/>
            <w:vAlign w:val="center"/>
          </w:tcPr>
          <w:p>
            <w:pPr/>
          </w:p>
        </w:tc>
        <w:tc>
          <w:tcPr>
            <w:tcW w:w="3220" w:type="dxa"/>
            <w:hMerge w:val="restart"/>
            <w:vAlign w:val="center"/>
          </w:tcPr>
          <w:p>
            <w:pPr>
              <w:jc w:val="center"/>
            </w:pPr>
            <w:r>
              <w:rPr>
                <w:rFonts w:ascii="宋体" w:eastAsia="宋体" w:hAnsi="宋体" w:cs="宋体"/>
                <w:b w:val="0"/>
                <w:i w:val="0"/>
                <w:color w:val="000000"/>
                <w:sz w:val="16"/>
              </w:rPr>
              <w:t xml:space="preserve">支出</w:t>
            </w:r>
          </w:p>
        </w:tc>
        <w:tc>
          <w:tcPr>
            <w:tcW w:w="440" w:type="dxa"/>
            <w:hMerge/>
            <w:vAlign w:val="center"/>
          </w:tcPr>
          <w:p>
            <w:pPr/>
          </w:p>
        </w:tc>
        <w:tc>
          <w:tcPr>
            <w:tcW w:w="1732" w:type="dxa"/>
            <w:hMerge/>
            <w:vAlign w:val="center"/>
          </w:tcPr>
          <w:p>
            <w:pP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20" w:type="dxa"/>
            <w:tcBorders/>
            <w:vAlign w:val="center"/>
          </w:tcPr>
          <w:p>
            <w:pPr>
              <w:jc w:val="center"/>
            </w:pPr>
            <w:r>
              <w:rPr>
                <w:rFonts w:ascii="宋体" w:eastAsia="宋体" w:hAnsi="宋体" w:cs="宋体"/>
                <w:b w:val="0"/>
                <w:i w:val="0"/>
                <w:color w:val="000000"/>
                <w:sz w:val="16"/>
              </w:rPr>
              <w:t xml:space="preserve">金额</w:t>
            </w:r>
          </w:p>
        </w:tc>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32" w:type="dxa"/>
            <w:tcBorders/>
            <w:vAlign w:val="center"/>
          </w:tcPr>
          <w:p>
            <w:pPr>
              <w:jc w:val="center"/>
            </w:pPr>
            <w:r>
              <w:rPr>
                <w:rFonts w:ascii="宋体" w:eastAsia="宋体" w:hAnsi="宋体" w:cs="宋体"/>
                <w:b w:val="0"/>
                <w:i w:val="0"/>
                <w:color w:val="000000"/>
                <w:sz w:val="16"/>
              </w:rPr>
              <w:t xml:space="preserve">金额</w:t>
            </w: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20" w:type="dxa"/>
            <w:tcBorders/>
            <w:vAlign w:val="center"/>
          </w:tcPr>
          <w:p>
            <w:pPr>
              <w:jc w:val="center"/>
            </w:pPr>
            <w:r>
              <w:rPr>
                <w:rFonts w:ascii="宋体" w:eastAsia="宋体" w:hAnsi="宋体" w:cs="宋体"/>
                <w:b w:val="0"/>
                <w:i w:val="0"/>
                <w:color w:val="000000"/>
                <w:sz w:val="16"/>
              </w:rPr>
              <w:t xml:space="preserve">1</w:t>
            </w:r>
          </w:p>
        </w:tc>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32" w:type="dxa"/>
            <w:tcBorders/>
            <w:vAlign w:val="center"/>
          </w:tcPr>
          <w:p>
            <w:pPr>
              <w:jc w:val="center"/>
            </w:pPr>
            <w:r>
              <w:rPr>
                <w:rFonts w:ascii="宋体" w:eastAsia="宋体" w:hAnsi="宋体" w:cs="宋体"/>
                <w:b w:val="0"/>
                <w:i w:val="0"/>
                <w:color w:val="000000"/>
                <w:sz w:val="16"/>
              </w:rPr>
              <w:t xml:space="preserve">2</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一、一般公共预算财政拨款收入</w:t>
            </w:r>
          </w:p>
        </w:tc>
        <w:tc>
          <w:tcPr>
            <w:tcW w:w="440" w:type="dxa"/>
            <w:tcBorders/>
            <w:vAlign w:val="center"/>
          </w:tcPr>
          <w:p>
            <w:pPr>
              <w:jc w:val="center"/>
            </w:pPr>
            <w:r>
              <w:rPr>
                <w:rFonts w:ascii="宋体" w:eastAsia="宋体" w:hAnsi="宋体" w:cs="宋体"/>
                <w:b w:val="0"/>
                <w:i w:val="0"/>
                <w:color w:val="000000"/>
                <w:sz w:val="16"/>
              </w:rPr>
              <w:t xml:space="preserve">1</w:t>
            </w:r>
          </w:p>
        </w:tc>
        <w:tc>
          <w:tcPr>
            <w:tcW w:w="1720" w:type="dxa"/>
            <w:tcBorders/>
            <w:vAlign w:val="center"/>
          </w:tcPr>
          <w:p>
            <w:pPr>
              <w:jc w:val="right"/>
            </w:pPr>
            <w:r>
              <w:rPr>
                <w:rFonts w:ascii="宋体" w:eastAsia="宋体" w:hAnsi="宋体" w:cs="宋体"/>
                <w:b w:val="0"/>
                <w:i w:val="0"/>
                <w:color w:val="000000"/>
                <w:sz w:val="16"/>
              </w:rPr>
              <w:t xml:space="preserve">1,731.67</w:t>
            </w:r>
          </w:p>
        </w:tc>
        <w:tc>
          <w:tcPr>
            <w:tcW w:w="3220" w:type="dxa"/>
            <w:tcBorders/>
            <w:vAlign w:val="center"/>
          </w:tcPr>
          <w:p>
            <w:pPr>
              <w:jc w:val="left"/>
            </w:pPr>
            <w:r>
              <w:rPr>
                <w:rFonts w:ascii="宋体" w:eastAsia="宋体" w:hAnsi="宋体" w:cs="宋体"/>
                <w:b w:val="0"/>
                <w:i w:val="0"/>
                <w:color w:val="000000"/>
                <w:sz w:val="16"/>
              </w:rPr>
              <w:t xml:space="preserve">一、一般公共服务支出</w:t>
            </w:r>
          </w:p>
        </w:tc>
        <w:tc>
          <w:tcPr>
            <w:tcW w:w="440" w:type="dxa"/>
            <w:tcBorders/>
            <w:vAlign w:val="center"/>
          </w:tcPr>
          <w:p>
            <w:pPr>
              <w:jc w:val="center"/>
            </w:pPr>
            <w:r>
              <w:rPr>
                <w:rFonts w:ascii="宋体" w:eastAsia="宋体" w:hAnsi="宋体" w:cs="宋体"/>
                <w:b w:val="0"/>
                <w:i w:val="0"/>
                <w:color w:val="000000"/>
                <w:sz w:val="16"/>
              </w:rPr>
              <w:t xml:space="preserve">32</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二、政府性基金预算财政拨款收入</w:t>
            </w:r>
          </w:p>
        </w:tc>
        <w:tc>
          <w:tcPr>
            <w:tcW w:w="440" w:type="dxa"/>
            <w:tcBorders/>
            <w:vAlign w:val="center"/>
          </w:tcPr>
          <w:p>
            <w:pPr>
              <w:jc w:val="center"/>
            </w:pPr>
            <w:r>
              <w:rPr>
                <w:rFonts w:ascii="宋体" w:eastAsia="宋体" w:hAnsi="宋体" w:cs="宋体"/>
                <w:b w:val="0"/>
                <w:i w:val="0"/>
                <w:color w:val="000000"/>
                <w:sz w:val="16"/>
              </w:rPr>
              <w:t xml:space="preserve">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二、外交支出</w:t>
            </w:r>
          </w:p>
        </w:tc>
        <w:tc>
          <w:tcPr>
            <w:tcW w:w="440" w:type="dxa"/>
            <w:tcBorders/>
            <w:vAlign w:val="center"/>
          </w:tcPr>
          <w:p>
            <w:pPr>
              <w:jc w:val="center"/>
            </w:pPr>
            <w:r>
              <w:rPr>
                <w:rFonts w:ascii="宋体" w:eastAsia="宋体" w:hAnsi="宋体" w:cs="宋体"/>
                <w:b w:val="0"/>
                <w:i w:val="0"/>
                <w:color w:val="000000"/>
                <w:sz w:val="16"/>
              </w:rPr>
              <w:t xml:space="preserve">33</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三、国有资本经营预算财政拨款收入</w:t>
            </w:r>
          </w:p>
        </w:tc>
        <w:tc>
          <w:tcPr>
            <w:tcW w:w="440" w:type="dxa"/>
            <w:tcBorders/>
            <w:vAlign w:val="center"/>
          </w:tcPr>
          <w:p>
            <w:pPr>
              <w:jc w:val="center"/>
            </w:pPr>
            <w:r>
              <w:rPr>
                <w:rFonts w:ascii="宋体" w:eastAsia="宋体" w:hAnsi="宋体" w:cs="宋体"/>
                <w:b w:val="0"/>
                <w:i w:val="0"/>
                <w:color w:val="000000"/>
                <w:sz w:val="16"/>
              </w:rPr>
              <w:t xml:space="preserve">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三、国防支出</w:t>
            </w:r>
          </w:p>
        </w:tc>
        <w:tc>
          <w:tcPr>
            <w:tcW w:w="440" w:type="dxa"/>
            <w:tcBorders/>
            <w:vAlign w:val="center"/>
          </w:tcPr>
          <w:p>
            <w:pPr>
              <w:jc w:val="center"/>
            </w:pPr>
            <w:r>
              <w:rPr>
                <w:rFonts w:ascii="宋体" w:eastAsia="宋体" w:hAnsi="宋体" w:cs="宋体"/>
                <w:b w:val="0"/>
                <w:i w:val="0"/>
                <w:color w:val="000000"/>
                <w:sz w:val="16"/>
              </w:rPr>
              <w:t xml:space="preserve">34</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四、上级补助收入</w:t>
            </w:r>
          </w:p>
        </w:tc>
        <w:tc>
          <w:tcPr>
            <w:tcW w:w="440" w:type="dxa"/>
            <w:tcBorders/>
            <w:vAlign w:val="center"/>
          </w:tcPr>
          <w:p>
            <w:pPr>
              <w:jc w:val="center"/>
            </w:pPr>
            <w:r>
              <w:rPr>
                <w:rFonts w:ascii="宋体" w:eastAsia="宋体" w:hAnsi="宋体" w:cs="宋体"/>
                <w:b w:val="0"/>
                <w:i w:val="0"/>
                <w:color w:val="000000"/>
                <w:sz w:val="16"/>
              </w:rPr>
              <w:t xml:space="preserve">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四、公共安全支出</w:t>
            </w:r>
          </w:p>
        </w:tc>
        <w:tc>
          <w:tcPr>
            <w:tcW w:w="440" w:type="dxa"/>
            <w:tcBorders/>
            <w:vAlign w:val="center"/>
          </w:tcPr>
          <w:p>
            <w:pPr>
              <w:jc w:val="center"/>
            </w:pPr>
            <w:r>
              <w:rPr>
                <w:rFonts w:ascii="宋体" w:eastAsia="宋体" w:hAnsi="宋体" w:cs="宋体"/>
                <w:b w:val="0"/>
                <w:i w:val="0"/>
                <w:color w:val="000000"/>
                <w:sz w:val="16"/>
              </w:rPr>
              <w:t xml:space="preserve">35</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五、事业收入</w:t>
            </w:r>
          </w:p>
        </w:tc>
        <w:tc>
          <w:tcPr>
            <w:tcW w:w="440" w:type="dxa"/>
            <w:tcBorders/>
            <w:vAlign w:val="center"/>
          </w:tcPr>
          <w:p>
            <w:pPr>
              <w:jc w:val="center"/>
            </w:pPr>
            <w:r>
              <w:rPr>
                <w:rFonts w:ascii="宋体" w:eastAsia="宋体" w:hAnsi="宋体" w:cs="宋体"/>
                <w:b w:val="0"/>
                <w:i w:val="0"/>
                <w:color w:val="000000"/>
                <w:sz w:val="16"/>
              </w:rPr>
              <w:t xml:space="preserve">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五、教育支出</w:t>
            </w:r>
          </w:p>
        </w:tc>
        <w:tc>
          <w:tcPr>
            <w:tcW w:w="440" w:type="dxa"/>
            <w:tcBorders/>
            <w:vAlign w:val="center"/>
          </w:tcPr>
          <w:p>
            <w:pPr>
              <w:jc w:val="center"/>
            </w:pPr>
            <w:r>
              <w:rPr>
                <w:rFonts w:ascii="宋体" w:eastAsia="宋体" w:hAnsi="宋体" w:cs="宋体"/>
                <w:b w:val="0"/>
                <w:i w:val="0"/>
                <w:color w:val="000000"/>
                <w:sz w:val="16"/>
              </w:rPr>
              <w:t xml:space="preserve">36</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六、经营收入</w:t>
            </w:r>
          </w:p>
        </w:tc>
        <w:tc>
          <w:tcPr>
            <w:tcW w:w="440" w:type="dxa"/>
            <w:tcBorders/>
            <w:vAlign w:val="center"/>
          </w:tcPr>
          <w:p>
            <w:pPr>
              <w:jc w:val="center"/>
            </w:pPr>
            <w:r>
              <w:rPr>
                <w:rFonts w:ascii="宋体" w:eastAsia="宋体" w:hAnsi="宋体" w:cs="宋体"/>
                <w:b w:val="0"/>
                <w:i w:val="0"/>
                <w:color w:val="000000"/>
                <w:sz w:val="16"/>
              </w:rPr>
              <w:t xml:space="preserve">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六、科学技术支出</w:t>
            </w:r>
          </w:p>
        </w:tc>
        <w:tc>
          <w:tcPr>
            <w:tcW w:w="440" w:type="dxa"/>
            <w:tcBorders/>
            <w:vAlign w:val="center"/>
          </w:tcPr>
          <w:p>
            <w:pPr>
              <w:jc w:val="center"/>
            </w:pPr>
            <w:r>
              <w:rPr>
                <w:rFonts w:ascii="宋体" w:eastAsia="宋体" w:hAnsi="宋体" w:cs="宋体"/>
                <w:b w:val="0"/>
                <w:i w:val="0"/>
                <w:color w:val="000000"/>
                <w:sz w:val="16"/>
              </w:rPr>
              <w:t xml:space="preserve">37</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七、附属单位上缴收入</w:t>
            </w:r>
          </w:p>
        </w:tc>
        <w:tc>
          <w:tcPr>
            <w:tcW w:w="440" w:type="dxa"/>
            <w:tcBorders/>
            <w:vAlign w:val="center"/>
          </w:tcPr>
          <w:p>
            <w:pPr>
              <w:jc w:val="center"/>
            </w:pPr>
            <w:r>
              <w:rPr>
                <w:rFonts w:ascii="宋体" w:eastAsia="宋体" w:hAnsi="宋体" w:cs="宋体"/>
                <w:b w:val="0"/>
                <w:i w:val="0"/>
                <w:color w:val="000000"/>
                <w:sz w:val="16"/>
              </w:rPr>
              <w:t xml:space="preserve">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七、文化旅游体育与传媒支出</w:t>
            </w:r>
          </w:p>
        </w:tc>
        <w:tc>
          <w:tcPr>
            <w:tcW w:w="440" w:type="dxa"/>
            <w:tcBorders/>
            <w:vAlign w:val="center"/>
          </w:tcPr>
          <w:p>
            <w:pPr>
              <w:jc w:val="center"/>
            </w:pPr>
            <w:r>
              <w:rPr>
                <w:rFonts w:ascii="宋体" w:eastAsia="宋体" w:hAnsi="宋体" w:cs="宋体"/>
                <w:b w:val="0"/>
                <w:i w:val="0"/>
                <w:color w:val="000000"/>
                <w:sz w:val="16"/>
              </w:rPr>
              <w:t xml:space="preserve">38</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八、其他收入</w:t>
            </w:r>
          </w:p>
        </w:tc>
        <w:tc>
          <w:tcPr>
            <w:tcW w:w="440" w:type="dxa"/>
            <w:tcBorders/>
            <w:vAlign w:val="center"/>
          </w:tcPr>
          <w:p>
            <w:pPr>
              <w:jc w:val="center"/>
            </w:pPr>
            <w:r>
              <w:rPr>
                <w:rFonts w:ascii="宋体" w:eastAsia="宋体" w:hAnsi="宋体" w:cs="宋体"/>
                <w:b w:val="0"/>
                <w:i w:val="0"/>
                <w:color w:val="000000"/>
                <w:sz w:val="16"/>
              </w:rPr>
              <w:t xml:space="preserve">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八、社会保障和就业支出</w:t>
            </w:r>
          </w:p>
        </w:tc>
        <w:tc>
          <w:tcPr>
            <w:tcW w:w="440" w:type="dxa"/>
            <w:tcBorders/>
            <w:vAlign w:val="center"/>
          </w:tcPr>
          <w:p>
            <w:pPr>
              <w:jc w:val="center"/>
            </w:pPr>
            <w:r>
              <w:rPr>
                <w:rFonts w:ascii="宋体" w:eastAsia="宋体" w:hAnsi="宋体" w:cs="宋体"/>
                <w:b w:val="0"/>
                <w:i w:val="0"/>
                <w:color w:val="000000"/>
                <w:sz w:val="16"/>
              </w:rPr>
              <w:t xml:space="preserve">39</w:t>
            </w:r>
          </w:p>
        </w:tc>
        <w:tc>
          <w:tcPr>
            <w:tcW w:w="1732" w:type="dxa"/>
            <w:tcBorders/>
            <w:vAlign w:val="center"/>
          </w:tcPr>
          <w:p>
            <w:pPr>
              <w:jc w:val="right"/>
            </w:pPr>
            <w:r>
              <w:rPr>
                <w:rFonts w:ascii="宋体" w:eastAsia="宋体" w:hAnsi="宋体" w:cs="宋体"/>
                <w:b w:val="0"/>
                <w:i w:val="0"/>
                <w:color w:val="000000"/>
                <w:sz w:val="16"/>
              </w:rPr>
              <w:t xml:space="preserve">147.48</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九、卫生健康支出</w:t>
            </w:r>
          </w:p>
        </w:tc>
        <w:tc>
          <w:tcPr>
            <w:tcW w:w="440" w:type="dxa"/>
            <w:tcBorders/>
            <w:vAlign w:val="center"/>
          </w:tcPr>
          <w:p>
            <w:pPr>
              <w:jc w:val="center"/>
            </w:pPr>
            <w:r>
              <w:rPr>
                <w:rFonts w:ascii="宋体" w:eastAsia="宋体" w:hAnsi="宋体" w:cs="宋体"/>
                <w:b w:val="0"/>
                <w:i w:val="0"/>
                <w:color w:val="000000"/>
                <w:sz w:val="16"/>
              </w:rPr>
              <w:t xml:space="preserve">40</w:t>
            </w:r>
          </w:p>
        </w:tc>
        <w:tc>
          <w:tcPr>
            <w:tcW w:w="1732" w:type="dxa"/>
            <w:tcBorders/>
            <w:vAlign w:val="center"/>
          </w:tcPr>
          <w:p>
            <w:pPr>
              <w:jc w:val="right"/>
            </w:pPr>
            <w:r>
              <w:rPr>
                <w:rFonts w:ascii="宋体" w:eastAsia="宋体" w:hAnsi="宋体" w:cs="宋体"/>
                <w:b w:val="0"/>
                <w:i w:val="0"/>
                <w:color w:val="000000"/>
                <w:sz w:val="16"/>
              </w:rPr>
              <w:t xml:space="preserve">47.33</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十、节能环保支出</w:t>
            </w:r>
          </w:p>
        </w:tc>
        <w:tc>
          <w:tcPr>
            <w:tcW w:w="440" w:type="dxa"/>
            <w:tcBorders/>
            <w:vAlign w:val="center"/>
          </w:tcPr>
          <w:p>
            <w:pPr>
              <w:jc w:val="center"/>
            </w:pPr>
            <w:r>
              <w:rPr>
                <w:rFonts w:ascii="宋体" w:eastAsia="宋体" w:hAnsi="宋体" w:cs="宋体"/>
                <w:b w:val="0"/>
                <w:i w:val="0"/>
                <w:color w:val="000000"/>
                <w:sz w:val="16"/>
              </w:rPr>
              <w:t xml:space="preserve">41</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十一、城乡社区支出</w:t>
            </w:r>
          </w:p>
        </w:tc>
        <w:tc>
          <w:tcPr>
            <w:tcW w:w="440" w:type="dxa"/>
            <w:tcBorders/>
            <w:vAlign w:val="center"/>
          </w:tcPr>
          <w:p>
            <w:pPr>
              <w:jc w:val="center"/>
            </w:pPr>
            <w:r>
              <w:rPr>
                <w:rFonts w:ascii="宋体" w:eastAsia="宋体" w:hAnsi="宋体" w:cs="宋体"/>
                <w:b w:val="0"/>
                <w:i w:val="0"/>
                <w:color w:val="000000"/>
                <w:sz w:val="16"/>
              </w:rPr>
              <w:t xml:space="preserve">42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十二、农林水支出</w:t>
            </w:r>
          </w:p>
        </w:tc>
        <w:tc>
          <w:tcPr>
            <w:tcW w:w="440" w:type="dxa"/>
            <w:tcBorders/>
            <w:vAlign w:val="center"/>
          </w:tcPr>
          <w:p>
            <w:pPr>
              <w:jc w:val="center"/>
            </w:pPr>
            <w:r>
              <w:rPr>
                <w:rFonts w:ascii="宋体" w:eastAsia="宋体" w:hAnsi="宋体" w:cs="宋体"/>
                <w:b w:val="0"/>
                <w:i w:val="0"/>
                <w:color w:val="000000"/>
                <w:sz w:val="16"/>
              </w:rPr>
              <w:t xml:space="preserve">43</w:t>
            </w:r>
          </w:p>
        </w:tc>
        <w:tc>
          <w:tcPr>
            <w:tcW w:w="1732" w:type="dxa"/>
            <w:tcBorders/>
            <w:vAlign w:val="center"/>
          </w:tcPr>
          <w:p>
            <w:pPr>
              <w:jc w:val="right"/>
            </w:pPr>
            <w:r>
              <w:rPr>
                <w:rFonts w:ascii="宋体" w:eastAsia="宋体" w:hAnsi="宋体" w:cs="宋体"/>
                <w:b w:val="0"/>
                <w:i w:val="0"/>
                <w:color w:val="000000"/>
                <w:sz w:val="16"/>
              </w:rPr>
              <w:t xml:space="preserve">1,448.51</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十三、交通运输支出</w:t>
            </w:r>
          </w:p>
        </w:tc>
        <w:tc>
          <w:tcPr>
            <w:tcW w:w="440" w:type="dxa"/>
            <w:tcBorders/>
            <w:vAlign w:val="center"/>
          </w:tcPr>
          <w:p>
            <w:pPr>
              <w:jc w:val="center"/>
            </w:pPr>
            <w:r>
              <w:rPr>
                <w:rFonts w:ascii="宋体" w:eastAsia="宋体" w:hAnsi="宋体" w:cs="宋体"/>
                <w:b w:val="0"/>
                <w:i w:val="0"/>
                <w:color w:val="000000"/>
                <w:sz w:val="16"/>
              </w:rPr>
              <w:t xml:space="preserve">44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十四、资源勘探工业信息等支出</w:t>
            </w:r>
          </w:p>
        </w:tc>
        <w:tc>
          <w:tcPr>
            <w:tcW w:w="440" w:type="dxa"/>
            <w:tcBorders/>
            <w:vAlign w:val="center"/>
          </w:tcPr>
          <w:p>
            <w:pPr>
              <w:jc w:val="center"/>
            </w:pPr>
            <w:r>
              <w:rPr>
                <w:rFonts w:ascii="宋体" w:eastAsia="宋体" w:hAnsi="宋体" w:cs="宋体"/>
                <w:b w:val="0"/>
                <w:i w:val="0"/>
                <w:color w:val="000000"/>
                <w:sz w:val="16"/>
              </w:rPr>
              <w:t xml:space="preserve">45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十五、商业服务业等支出</w:t>
            </w:r>
          </w:p>
        </w:tc>
        <w:tc>
          <w:tcPr>
            <w:tcW w:w="440" w:type="dxa"/>
            <w:tcBorders/>
            <w:vAlign w:val="center"/>
          </w:tcPr>
          <w:p>
            <w:pPr>
              <w:jc w:val="center"/>
            </w:pPr>
            <w:r>
              <w:rPr>
                <w:rFonts w:ascii="宋体" w:eastAsia="宋体" w:hAnsi="宋体" w:cs="宋体"/>
                <w:b w:val="0"/>
                <w:i w:val="0"/>
                <w:color w:val="000000"/>
                <w:sz w:val="16"/>
              </w:rPr>
              <w:t xml:space="preserve">46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十六、金融支出</w:t>
            </w:r>
          </w:p>
        </w:tc>
        <w:tc>
          <w:tcPr>
            <w:tcW w:w="440" w:type="dxa"/>
            <w:tcBorders/>
            <w:vAlign w:val="center"/>
          </w:tcPr>
          <w:p>
            <w:pPr>
              <w:jc w:val="center"/>
            </w:pPr>
            <w:r>
              <w:rPr>
                <w:rFonts w:ascii="宋体" w:eastAsia="宋体" w:hAnsi="宋体" w:cs="宋体"/>
                <w:b w:val="0"/>
                <w:i w:val="0"/>
                <w:color w:val="000000"/>
                <w:sz w:val="16"/>
              </w:rPr>
              <w:t xml:space="preserve">47</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十七、援助其他地区支出</w:t>
            </w:r>
          </w:p>
        </w:tc>
        <w:tc>
          <w:tcPr>
            <w:tcW w:w="440" w:type="dxa"/>
            <w:tcBorders/>
            <w:vAlign w:val="center"/>
          </w:tcPr>
          <w:p>
            <w:pPr>
              <w:jc w:val="center"/>
            </w:pPr>
            <w:r>
              <w:rPr>
                <w:rFonts w:ascii="宋体" w:eastAsia="宋体" w:hAnsi="宋体" w:cs="宋体"/>
                <w:b w:val="0"/>
                <w:i w:val="0"/>
                <w:color w:val="000000"/>
                <w:sz w:val="16"/>
              </w:rPr>
              <w:t xml:space="preserve">48</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十八、自然资源海洋气象等支出</w:t>
            </w:r>
          </w:p>
        </w:tc>
        <w:tc>
          <w:tcPr>
            <w:tcW w:w="440" w:type="dxa"/>
            <w:tcBorders/>
            <w:vAlign w:val="center"/>
          </w:tcPr>
          <w:p>
            <w:pPr>
              <w:jc w:val="center"/>
            </w:pPr>
            <w:r>
              <w:rPr>
                <w:rFonts w:ascii="宋体" w:eastAsia="宋体" w:hAnsi="宋体" w:cs="宋体"/>
                <w:b w:val="0"/>
                <w:i w:val="0"/>
                <w:color w:val="000000"/>
                <w:sz w:val="16"/>
              </w:rPr>
              <w:t xml:space="preserve">49</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十九、住房保障支出</w:t>
            </w:r>
          </w:p>
        </w:tc>
        <w:tc>
          <w:tcPr>
            <w:tcW w:w="440" w:type="dxa"/>
            <w:tcBorders/>
            <w:vAlign w:val="center"/>
          </w:tcPr>
          <w:p>
            <w:pPr>
              <w:jc w:val="center"/>
            </w:pPr>
            <w:r>
              <w:rPr>
                <w:rFonts w:ascii="宋体" w:eastAsia="宋体" w:hAnsi="宋体" w:cs="宋体"/>
                <w:b w:val="0"/>
                <w:i w:val="0"/>
                <w:color w:val="000000"/>
                <w:sz w:val="16"/>
              </w:rPr>
              <w:t xml:space="preserve">50</w:t>
            </w:r>
          </w:p>
        </w:tc>
        <w:tc>
          <w:tcPr>
            <w:tcW w:w="1732" w:type="dxa"/>
            <w:tcBorders/>
            <w:vAlign w:val="center"/>
          </w:tcPr>
          <w:p>
            <w:pPr>
              <w:jc w:val="right"/>
            </w:pPr>
            <w:r>
              <w:rPr>
                <w:rFonts w:ascii="宋体" w:eastAsia="宋体" w:hAnsi="宋体" w:cs="宋体"/>
                <w:b w:val="0"/>
                <w:i w:val="0"/>
                <w:color w:val="000000"/>
                <w:sz w:val="16"/>
              </w:rPr>
              <w:t xml:space="preserve">88.35</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二十、粮油物资储备支出</w:t>
            </w:r>
          </w:p>
        </w:tc>
        <w:tc>
          <w:tcPr>
            <w:tcW w:w="440" w:type="dxa"/>
            <w:tcBorders/>
            <w:vAlign w:val="center"/>
          </w:tcPr>
          <w:p>
            <w:pPr>
              <w:jc w:val="center"/>
            </w:pPr>
            <w:r>
              <w:rPr>
                <w:rFonts w:ascii="宋体" w:eastAsia="宋体" w:hAnsi="宋体" w:cs="宋体"/>
                <w:b w:val="0"/>
                <w:i w:val="0"/>
                <w:color w:val="000000"/>
                <w:sz w:val="16"/>
              </w:rPr>
              <w:t xml:space="preserve">51</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二十一、国有资本经营预算支出</w:t>
            </w:r>
          </w:p>
        </w:tc>
        <w:tc>
          <w:tcPr>
            <w:tcW w:w="440" w:type="dxa"/>
            <w:tcBorders/>
            <w:vAlign w:val="center"/>
          </w:tcPr>
          <w:p>
            <w:pPr>
              <w:jc w:val="center"/>
            </w:pPr>
            <w:r>
              <w:rPr>
                <w:rFonts w:ascii="宋体" w:eastAsia="宋体" w:hAnsi="宋体" w:cs="宋体"/>
                <w:b w:val="0"/>
                <w:i w:val="0"/>
                <w:color w:val="000000"/>
                <w:sz w:val="16"/>
              </w:rPr>
              <w:t xml:space="preserve">52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二十二、灾害防治及应急管理支出</w:t>
            </w:r>
          </w:p>
        </w:tc>
        <w:tc>
          <w:tcPr>
            <w:tcW w:w="440" w:type="dxa"/>
            <w:tcBorders/>
            <w:vAlign w:val="center"/>
          </w:tcPr>
          <w:p>
            <w:pPr>
              <w:jc w:val="center"/>
            </w:pPr>
            <w:r>
              <w:rPr>
                <w:rFonts w:ascii="宋体" w:eastAsia="宋体" w:hAnsi="宋体" w:cs="宋体"/>
                <w:b w:val="0"/>
                <w:i w:val="0"/>
                <w:color w:val="000000"/>
                <w:sz w:val="16"/>
              </w:rPr>
              <w:t xml:space="preserve">53</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二十三、其他支出</w:t>
            </w:r>
          </w:p>
        </w:tc>
        <w:tc>
          <w:tcPr>
            <w:tcW w:w="440" w:type="dxa"/>
            <w:tcBorders/>
            <w:vAlign w:val="center"/>
          </w:tcPr>
          <w:p>
            <w:pPr>
              <w:jc w:val="center"/>
            </w:pPr>
            <w:r>
              <w:rPr>
                <w:rFonts w:ascii="宋体" w:eastAsia="宋体" w:hAnsi="宋体" w:cs="宋体"/>
                <w:b w:val="0"/>
                <w:i w:val="0"/>
                <w:color w:val="000000"/>
                <w:sz w:val="16"/>
              </w:rPr>
              <w:t xml:space="preserve">54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二十四、债务还本支出</w:t>
            </w:r>
          </w:p>
        </w:tc>
        <w:tc>
          <w:tcPr>
            <w:tcW w:w="440" w:type="dxa"/>
            <w:tcBorders/>
            <w:vAlign w:val="center"/>
          </w:tcPr>
          <w:p>
            <w:pPr>
              <w:jc w:val="center"/>
            </w:pPr>
            <w:r>
              <w:rPr>
                <w:rFonts w:ascii="宋体" w:eastAsia="宋体" w:hAnsi="宋体" w:cs="宋体"/>
                <w:b w:val="0"/>
                <w:i w:val="0"/>
                <w:color w:val="000000"/>
                <w:sz w:val="16"/>
              </w:rPr>
              <w:t xml:space="preserve">55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二十五、债务付息支出</w:t>
            </w:r>
          </w:p>
        </w:tc>
        <w:tc>
          <w:tcPr>
            <w:tcW w:w="440" w:type="dxa"/>
            <w:tcBorders/>
            <w:vAlign w:val="center"/>
          </w:tcPr>
          <w:p>
            <w:pPr>
              <w:jc w:val="center"/>
            </w:pPr>
            <w:r>
              <w:rPr>
                <w:rFonts w:ascii="宋体" w:eastAsia="宋体" w:hAnsi="宋体" w:cs="宋体"/>
                <w:b w:val="0"/>
                <w:i w:val="0"/>
                <w:color w:val="000000"/>
                <w:sz w:val="16"/>
              </w:rPr>
              <w:t xml:space="preserve">56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二十六、抗疫特别国债安排的支出</w:t>
            </w:r>
          </w:p>
        </w:tc>
        <w:tc>
          <w:tcPr>
            <w:tcW w:w="440" w:type="dxa"/>
            <w:tcBorders/>
            <w:vAlign w:val="center"/>
          </w:tcPr>
          <w:p>
            <w:pPr>
              <w:jc w:val="center"/>
            </w:pPr>
            <w:r>
              <w:rPr>
                <w:rFonts w:ascii="宋体" w:eastAsia="宋体" w:hAnsi="宋体" w:cs="宋体"/>
                <w:b w:val="0"/>
                <w:i w:val="0"/>
                <w:color w:val="000000"/>
                <w:sz w:val="16"/>
              </w:rPr>
              <w:t xml:space="preserve">57</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本年收入合计</w:t>
            </w:r>
          </w:p>
        </w:tc>
        <w:tc>
          <w:tcPr>
            <w:tcW w:w="440" w:type="dxa"/>
            <w:tcBorders/>
            <w:vAlign w:val="center"/>
          </w:tcPr>
          <w:p>
            <w:pPr>
              <w:jc w:val="center"/>
            </w:pPr>
            <w:r>
              <w:rPr>
                <w:rFonts w:ascii="宋体" w:eastAsia="宋体" w:hAnsi="宋体" w:cs="宋体"/>
                <w:b w:val="0"/>
                <w:i w:val="0"/>
                <w:color w:val="000000"/>
                <w:sz w:val="16"/>
              </w:rPr>
              <w:t xml:space="preserve">27</w:t>
            </w:r>
          </w:p>
        </w:tc>
        <w:tc>
          <w:tcPr>
            <w:tcW w:w="1720" w:type="dxa"/>
            <w:tcBorders/>
            <w:vAlign w:val="center"/>
          </w:tcPr>
          <w:p>
            <w:pPr>
              <w:jc w:val="right"/>
            </w:pPr>
            <w:r>
              <w:rPr>
                <w:rFonts w:ascii="宋体" w:eastAsia="宋体" w:hAnsi="宋体" w:cs="宋体"/>
                <w:b w:val="0"/>
                <w:i w:val="0"/>
                <w:color w:val="000000"/>
                <w:sz w:val="16"/>
              </w:rPr>
              <w:t xml:space="preserve">1,731.67</w:t>
            </w:r>
          </w:p>
        </w:tc>
        <w:tc>
          <w:tcPr>
            <w:tcW w:w="3220" w:type="dxa"/>
            <w:tcBorders/>
            <w:vAlign w:val="center"/>
          </w:tcPr>
          <w:p>
            <w:pPr>
              <w:jc w:val="center"/>
            </w:pPr>
            <w:r>
              <w:rPr>
                <w:rFonts w:ascii="宋体" w:eastAsia="宋体" w:hAnsi="宋体" w:cs="宋体"/>
                <w:b/>
                <w:i w:val="0"/>
                <w:color w:val="000000"/>
                <w:sz w:val="16"/>
              </w:rPr>
              <w:t xml:space="preserve">本年支出合计</w:t>
            </w:r>
          </w:p>
        </w:tc>
        <w:tc>
          <w:tcPr>
            <w:tcW w:w="440" w:type="dxa"/>
            <w:tcBorders/>
            <w:vAlign w:val="center"/>
          </w:tcPr>
          <w:p>
            <w:pPr>
              <w:jc w:val="center"/>
            </w:pPr>
            <w:r>
              <w:rPr>
                <w:rFonts w:ascii="宋体" w:eastAsia="宋体" w:hAnsi="宋体" w:cs="宋体"/>
                <w:b w:val="0"/>
                <w:i w:val="0"/>
                <w:color w:val="000000"/>
                <w:sz w:val="16"/>
              </w:rPr>
              <w:t xml:space="preserve">58</w:t>
            </w:r>
          </w:p>
        </w:tc>
        <w:tc>
          <w:tcPr>
            <w:tcW w:w="1732" w:type="dxa"/>
            <w:tcBorders/>
            <w:vAlign w:val="center"/>
          </w:tcPr>
          <w:p>
            <w:pPr>
              <w:jc w:val="right"/>
            </w:pPr>
            <w:r>
              <w:rPr>
                <w:rFonts w:ascii="宋体" w:eastAsia="宋体" w:hAnsi="宋体" w:cs="宋体"/>
                <w:b w:val="0"/>
                <w:i w:val="0"/>
                <w:color w:val="000000"/>
                <w:sz w:val="16"/>
              </w:rPr>
              <w:t xml:space="preserve">1,731.67</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使用非财政拨款结余</w:t>
            </w:r>
          </w:p>
        </w:tc>
        <w:tc>
          <w:tcPr>
            <w:tcW w:w="440" w:type="dxa"/>
            <w:tcBorders/>
            <w:vAlign w:val="center"/>
          </w:tcPr>
          <w:p>
            <w:pPr>
              <w:jc w:val="center"/>
            </w:pPr>
            <w:r>
              <w:rPr>
                <w:rFonts w:ascii="宋体" w:eastAsia="宋体" w:hAnsi="宋体" w:cs="宋体"/>
                <w:b w:val="0"/>
                <w:i w:val="0"/>
                <w:color w:val="000000"/>
                <w:sz w:val="16"/>
              </w:rPr>
              <w:t xml:space="preserve">28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结余分配</w:t>
            </w:r>
          </w:p>
        </w:tc>
        <w:tc>
          <w:tcPr>
            <w:tcW w:w="440" w:type="dxa"/>
            <w:tcBorders/>
            <w:vAlign w:val="center"/>
          </w:tcPr>
          <w:p>
            <w:pPr>
              <w:jc w:val="center"/>
            </w:pPr>
            <w:r>
              <w:rPr>
                <w:rFonts w:ascii="宋体" w:eastAsia="宋体" w:hAnsi="宋体" w:cs="宋体"/>
                <w:b w:val="0"/>
                <w:i w:val="0"/>
                <w:color w:val="000000"/>
                <w:sz w:val="16"/>
              </w:rPr>
              <w:t xml:space="preserve">59</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年初结转和结余</w:t>
            </w:r>
          </w:p>
        </w:tc>
        <w:tc>
          <w:tcPr>
            <w:tcW w:w="440" w:type="dxa"/>
            <w:tcBorders/>
            <w:vAlign w:val="center"/>
          </w:tcPr>
          <w:p>
            <w:pPr>
              <w:jc w:val="center"/>
            </w:pPr>
            <w:r>
              <w:rPr>
                <w:rFonts w:ascii="宋体" w:eastAsia="宋体" w:hAnsi="宋体" w:cs="宋体"/>
                <w:b w:val="0"/>
                <w:i w:val="0"/>
                <w:color w:val="000000"/>
                <w:sz w:val="16"/>
              </w:rPr>
              <w:t xml:space="preserve">29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年末结转和结余</w:t>
            </w:r>
          </w:p>
        </w:tc>
        <w:tc>
          <w:tcPr>
            <w:tcW w:w="440" w:type="dxa"/>
            <w:tcBorders/>
            <w:vAlign w:val="center"/>
          </w:tcPr>
          <w:p>
            <w:pPr>
              <w:jc w:val="center"/>
            </w:pPr>
            <w:r>
              <w:rPr>
                <w:rFonts w:ascii="宋体" w:eastAsia="宋体" w:hAnsi="宋体" w:cs="宋体"/>
                <w:b w:val="0"/>
                <w:i w:val="0"/>
                <w:color w:val="000000"/>
                <w:sz w:val="16"/>
              </w:rPr>
              <w:t xml:space="preserve">60</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30</w:t>
            </w:r>
          </w:p>
        </w:tc>
        <w:tc>
          <w:tcPr>
            <w:tcW w:w="1720" w:type="dxa"/>
            <w:tcBorders/>
            <w:vAlign w:val="center"/>
          </w:tcPr>
          <w:p>
            <w:pPr/>
          </w:p>
        </w:tc>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61</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31</w:t>
            </w:r>
          </w:p>
        </w:tc>
        <w:tc>
          <w:tcPr>
            <w:tcW w:w="1720" w:type="dxa"/>
            <w:tcBorders/>
            <w:vAlign w:val="center"/>
          </w:tcPr>
          <w:p>
            <w:pPr>
              <w:jc w:val="right"/>
            </w:pPr>
            <w:r>
              <w:rPr>
                <w:rFonts w:ascii="宋体" w:eastAsia="宋体" w:hAnsi="宋体" w:cs="宋体"/>
                <w:b w:val="0"/>
                <w:i w:val="0"/>
                <w:color w:val="000000"/>
                <w:sz w:val="16"/>
              </w:rPr>
              <w:t xml:space="preserve">1,731.67</w:t>
            </w:r>
          </w:p>
        </w:tc>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62</w:t>
            </w:r>
          </w:p>
        </w:tc>
        <w:tc>
          <w:tcPr>
            <w:tcW w:w="1732" w:type="dxa"/>
            <w:tcBorders/>
            <w:vAlign w:val="center"/>
          </w:tcPr>
          <w:p>
            <w:pPr>
              <w:jc w:val="right"/>
            </w:pPr>
            <w:r>
              <w:rPr>
                <w:rFonts w:ascii="宋体" w:eastAsia="宋体" w:hAnsi="宋体" w:cs="宋体"/>
                <w:b w:val="0"/>
                <w:i w:val="0"/>
                <w:color w:val="000000"/>
                <w:sz w:val="16"/>
              </w:rPr>
              <w:t xml:space="preserve">1,731.67</w:t>
            </w:r>
          </w:p>
        </w:tc>
      </w:tr>
      <w:tr>
        <w:trPr>
          <w:trHeight w:hRule="exact" w:val="345"/>
          <w:jc w:val="center"/>
        </w:trPr>
        <w:tc>
          <w:tcPr>
            <w:tcW w:w="3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注：本表反映部门本年度的总收支和年末结转结余情况。本套报表金额单位转换万元时可能存在尾数误差。</w:t>
            </w: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45"/>
          <w:jc w:val="center"/>
        </w:trPr>
        <w:tc>
          <w:tcPr>
            <w:tcW w:w="3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单位：辽宁省抚顺市农业农村发展服务中心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1740"/>
        <w:gridCol w:w="1160"/>
        <w:gridCol w:w="1160"/>
        <w:gridCol w:w="1160"/>
        <w:gridCol w:w="1160"/>
        <w:gridCol w:w="1160"/>
        <w:gridCol w:w="1160"/>
        <w:gridCol w:w="1112"/>
      </w:tblGrid>
      <w:tr>
        <w:trPr>
          <w:trHeight w:hRule="exact" w:val="569"/>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1740" w:type="dxa"/>
            <w:hMerge/>
            <w:vAlign w:val="center"/>
          </w:tcPr>
          <w:p>
            <w:pPr/>
          </w:p>
        </w:tc>
        <w:tc>
          <w:tcPr>
            <w:tcW w:w="1160" w:type="dxa"/>
            <w:vMerge w:val="restart"/>
            <w:vAlign w:val="center"/>
          </w:tcPr>
          <w:p>
            <w:pPr>
              <w:jc w:val="center"/>
            </w:pPr>
            <w:r>
              <w:rPr>
                <w:rFonts w:ascii="宋体" w:eastAsia="宋体" w:hAnsi="宋体" w:cs="宋体"/>
                <w:b w:val="0"/>
                <w:i w:val="0"/>
                <w:color w:val="000000"/>
                <w:sz w:val="20"/>
              </w:rPr>
              <w:t xml:space="preserve">本年收入合计</w:t>
            </w:r>
          </w:p>
        </w:tc>
        <w:tc>
          <w:tcPr>
            <w:tcW w:w="1160" w:type="dxa"/>
            <w:vMerge w:val="restart"/>
            <w:vAlign w:val="center"/>
          </w:tcPr>
          <w:p>
            <w:pPr>
              <w:jc w:val="center"/>
            </w:pPr>
            <w:r>
              <w:rPr>
                <w:rFonts w:ascii="宋体" w:eastAsia="宋体" w:hAnsi="宋体" w:cs="宋体"/>
                <w:b w:val="0"/>
                <w:i w:val="0"/>
                <w:color w:val="000000"/>
                <w:sz w:val="20"/>
              </w:rPr>
              <w:t xml:space="preserve">财政拨款收入</w:t>
            </w:r>
          </w:p>
        </w:tc>
        <w:tc>
          <w:tcPr>
            <w:tcW w:w="1160" w:type="dxa"/>
            <w:vMerge w:val="restart"/>
            <w:vAlign w:val="center"/>
          </w:tcPr>
          <w:p>
            <w:pPr>
              <w:jc w:val="center"/>
            </w:pPr>
            <w:r>
              <w:rPr>
                <w:rFonts w:ascii="宋体" w:eastAsia="宋体" w:hAnsi="宋体" w:cs="宋体"/>
                <w:b w:val="0"/>
                <w:i w:val="0"/>
                <w:color w:val="000000"/>
                <w:sz w:val="20"/>
              </w:rPr>
              <w:t xml:space="preserve">上级补助收入</w:t>
            </w:r>
          </w:p>
        </w:tc>
        <w:tc>
          <w:tcPr>
            <w:tcW w:w="1160" w:type="dxa"/>
            <w:vMerge w:val="restart"/>
            <w:vAlign w:val="center"/>
          </w:tcPr>
          <w:p>
            <w:pPr>
              <w:jc w:val="center"/>
            </w:pPr>
            <w:r>
              <w:rPr>
                <w:rFonts w:ascii="宋体" w:eastAsia="宋体" w:hAnsi="宋体" w:cs="宋体"/>
                <w:b w:val="0"/>
                <w:i w:val="0"/>
                <w:color w:val="000000"/>
                <w:sz w:val="20"/>
              </w:rPr>
              <w:t xml:space="preserve">事业收入</w:t>
            </w:r>
          </w:p>
        </w:tc>
        <w:tc>
          <w:tcPr>
            <w:tcW w:w="1160" w:type="dxa"/>
            <w:vMerge w:val="restart"/>
            <w:vAlign w:val="center"/>
          </w:tcPr>
          <w:p>
            <w:pPr>
              <w:jc w:val="center"/>
            </w:pPr>
            <w:r>
              <w:rPr>
                <w:rFonts w:ascii="宋体" w:eastAsia="宋体" w:hAnsi="宋体" w:cs="宋体"/>
                <w:b w:val="0"/>
                <w:i w:val="0"/>
                <w:color w:val="000000"/>
                <w:sz w:val="20"/>
              </w:rPr>
              <w:t xml:space="preserve">经营收入</w:t>
            </w:r>
          </w:p>
        </w:tc>
        <w:tc>
          <w:tcPr>
            <w:tcW w:w="1160" w:type="dxa"/>
            <w:vMerge w:val="restart"/>
            <w:vAlign w:val="center"/>
          </w:tcPr>
          <w:p>
            <w:pPr>
              <w:jc w:val="center"/>
            </w:pPr>
            <w:r>
              <w:rPr>
                <w:rFonts w:ascii="宋体" w:eastAsia="宋体" w:hAnsi="宋体" w:cs="宋体"/>
                <w:b w:val="0"/>
                <w:i w:val="0"/>
                <w:color w:val="000000"/>
                <w:sz w:val="20"/>
              </w:rPr>
              <w:t xml:space="preserve">附属单位上缴收入</w:t>
            </w:r>
          </w:p>
        </w:tc>
        <w:tc>
          <w:tcPr>
            <w:tcW w:w="1112" w:type="dxa"/>
            <w:vMerge w:val="restart"/>
            <w:vAlign w:val="center"/>
          </w:tcPr>
          <w:p>
            <w:pPr>
              <w:jc w:val="center"/>
            </w:pPr>
            <w:r>
              <w:rPr>
                <w:rFonts w:ascii="宋体" w:eastAsia="宋体" w:hAnsi="宋体" w:cs="宋体"/>
                <w:b w:val="0"/>
                <w:i w:val="0"/>
                <w:color w:val="000000"/>
                <w:sz w:val="20"/>
              </w:rPr>
              <w:t xml:space="preserve">其他收入</w:t>
            </w:r>
          </w:p>
        </w:tc>
      </w:tr>
      <w:tr>
        <w:trPr>
          <w:trHeight w:hRule="exact" w:val="569"/>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1740" w:type="dxa"/>
            <w:vMerge w:val="restart"/>
            <w:tcBorders/>
            <w:vAlign w:val="center"/>
          </w:tcPr>
          <w:p>
            <w:pPr>
              <w:jc w:val="center"/>
            </w:pPr>
            <w:r>
              <w:rPr>
                <w:rFonts w:ascii="宋体" w:eastAsia="宋体" w:hAnsi="宋体" w:cs="宋体"/>
                <w:b w:val="0"/>
                <w:i w:val="0"/>
                <w:color w:val="000000"/>
                <w:sz w:val="20"/>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center"/>
            </w:pPr>
            <w:r>
              <w:rPr>
                <w:rFonts w:ascii="宋体" w:eastAsia="宋体" w:hAnsi="宋体" w:cs="宋体"/>
                <w:b w:val="0"/>
                <w:i w:val="0"/>
                <w:color w:val="000000"/>
                <w:sz w:val="20"/>
              </w:rPr>
              <w:t xml:space="preserve">1</w:t>
            </w:r>
          </w:p>
        </w:tc>
        <w:tc>
          <w:tcPr>
            <w:tcW w:w="1160" w:type="dxa"/>
            <w:tcBorders/>
            <w:vAlign w:val="center"/>
          </w:tcPr>
          <w:p>
            <w:pPr>
              <w:jc w:val="center"/>
            </w:pPr>
            <w:r>
              <w:rPr>
                <w:rFonts w:ascii="宋体" w:eastAsia="宋体" w:hAnsi="宋体" w:cs="宋体"/>
                <w:b w:val="0"/>
                <w:i w:val="0"/>
                <w:color w:val="000000"/>
                <w:sz w:val="20"/>
              </w:rPr>
              <w:t xml:space="preserve">2</w:t>
            </w:r>
          </w:p>
        </w:tc>
        <w:tc>
          <w:tcPr>
            <w:tcW w:w="1160" w:type="dxa"/>
            <w:tcBorders/>
            <w:vAlign w:val="center"/>
          </w:tcPr>
          <w:p>
            <w:pPr>
              <w:jc w:val="center"/>
            </w:pPr>
            <w:r>
              <w:rPr>
                <w:rFonts w:ascii="宋体" w:eastAsia="宋体" w:hAnsi="宋体" w:cs="宋体"/>
                <w:b w:val="0"/>
                <w:i w:val="0"/>
                <w:color w:val="000000"/>
                <w:sz w:val="20"/>
              </w:rPr>
              <w:t xml:space="preserve">3</w:t>
            </w:r>
          </w:p>
        </w:tc>
        <w:tc>
          <w:tcPr>
            <w:tcW w:w="1160" w:type="dxa"/>
            <w:tcBorders/>
            <w:vAlign w:val="center"/>
          </w:tcPr>
          <w:p>
            <w:pPr>
              <w:jc w:val="center"/>
            </w:pPr>
            <w:r>
              <w:rPr>
                <w:rFonts w:ascii="宋体" w:eastAsia="宋体" w:hAnsi="宋体" w:cs="宋体"/>
                <w:b w:val="0"/>
                <w:i w:val="0"/>
                <w:color w:val="000000"/>
                <w:sz w:val="20"/>
              </w:rPr>
              <w:t xml:space="preserve">4</w:t>
            </w:r>
          </w:p>
        </w:tc>
        <w:tc>
          <w:tcPr>
            <w:tcW w:w="1160" w:type="dxa"/>
            <w:tcBorders/>
            <w:vAlign w:val="center"/>
          </w:tcPr>
          <w:p>
            <w:pPr>
              <w:jc w:val="center"/>
            </w:pPr>
            <w:r>
              <w:rPr>
                <w:rFonts w:ascii="宋体" w:eastAsia="宋体" w:hAnsi="宋体" w:cs="宋体"/>
                <w:b w:val="0"/>
                <w:i w:val="0"/>
                <w:color w:val="000000"/>
                <w:sz w:val="20"/>
              </w:rPr>
              <w:t xml:space="preserve">5</w:t>
            </w:r>
          </w:p>
        </w:tc>
        <w:tc>
          <w:tcPr>
            <w:tcW w:w="1160" w:type="dxa"/>
            <w:tcBorders/>
            <w:vAlign w:val="center"/>
          </w:tcPr>
          <w:p>
            <w:pPr>
              <w:jc w:val="center"/>
            </w:pPr>
            <w:r>
              <w:rPr>
                <w:rFonts w:ascii="宋体" w:eastAsia="宋体" w:hAnsi="宋体" w:cs="宋体"/>
                <w:b w:val="0"/>
                <w:i w:val="0"/>
                <w:color w:val="000000"/>
                <w:sz w:val="20"/>
              </w:rPr>
              <w:t xml:space="preserve">6</w:t>
            </w:r>
          </w:p>
        </w:tc>
        <w:tc>
          <w:tcPr>
            <w:tcW w:w="1112" w:type="dxa"/>
            <w:tcBorders/>
            <w:vAlign w:val="center"/>
          </w:tcPr>
          <w:p>
            <w:pPr>
              <w:jc w:val="center"/>
            </w:pPr>
            <w:r>
              <w:rPr>
                <w:rFonts w:ascii="宋体" w:eastAsia="宋体" w:hAnsi="宋体" w:cs="宋体"/>
                <w:b w:val="0"/>
                <w:i w:val="0"/>
                <w:color w:val="000000"/>
                <w:sz w:val="20"/>
              </w:rPr>
              <w:t xml:space="preserve">7</w:t>
            </w: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right"/>
            </w:pPr>
            <w:r>
              <w:rPr>
                <w:rFonts w:ascii="宋体" w:eastAsia="宋体" w:hAnsi="宋体" w:cs="宋体"/>
                <w:b/>
                <w:i w:val="0"/>
                <w:color w:val="000000"/>
                <w:sz w:val="20"/>
              </w:rPr>
              <w:t xml:space="preserve">1,731.67</w:t>
            </w:r>
          </w:p>
        </w:tc>
        <w:tc>
          <w:tcPr>
            <w:tcW w:w="1160" w:type="dxa"/>
            <w:tcBorders/>
            <w:vAlign w:val="center"/>
          </w:tcPr>
          <w:p>
            <w:pPr>
              <w:jc w:val="right"/>
            </w:pPr>
            <w:r>
              <w:rPr>
                <w:rFonts w:ascii="宋体" w:eastAsia="宋体" w:hAnsi="宋体" w:cs="宋体"/>
                <w:b/>
                <w:i w:val="0"/>
                <w:color w:val="000000"/>
                <w:sz w:val="20"/>
              </w:rPr>
              <w:t xml:space="preserve">1,731.67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社会保障和就业支出</w:t>
            </w:r>
          </w:p>
        </w:tc>
        <w:tc>
          <w:tcPr>
            <w:tcW w:w="1160" w:type="dxa"/>
            <w:tcBorders/>
            <w:vAlign w:val="center"/>
          </w:tcPr>
          <w:p>
            <w:pPr>
              <w:jc w:val="right"/>
            </w:pPr>
            <w:r>
              <w:rPr>
                <w:rFonts w:ascii="宋体" w:eastAsia="宋体" w:hAnsi="宋体" w:cs="宋体"/>
                <w:b w:val="0"/>
                <w:i w:val="0"/>
                <w:color w:val="000000"/>
                <w:sz w:val="20"/>
              </w:rPr>
              <w:t xml:space="preserve">147.48</w:t>
            </w:r>
          </w:p>
        </w:tc>
        <w:tc>
          <w:tcPr>
            <w:tcW w:w="1160" w:type="dxa"/>
            <w:tcBorders/>
            <w:vAlign w:val="center"/>
          </w:tcPr>
          <w:p>
            <w:pPr>
              <w:jc w:val="right"/>
            </w:pPr>
            <w:r>
              <w:rPr>
                <w:rFonts w:ascii="宋体" w:eastAsia="宋体" w:hAnsi="宋体" w:cs="宋体"/>
                <w:b w:val="0"/>
                <w:i w:val="0"/>
                <w:color w:val="000000"/>
                <w:sz w:val="20"/>
              </w:rPr>
              <w:t xml:space="preserve">147.48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行政事业单位养老支出</w:t>
            </w:r>
          </w:p>
        </w:tc>
        <w:tc>
          <w:tcPr>
            <w:tcW w:w="1160" w:type="dxa"/>
            <w:tcBorders/>
            <w:vAlign w:val="center"/>
          </w:tcPr>
          <w:p>
            <w:pPr>
              <w:jc w:val="right"/>
            </w:pPr>
            <w:r>
              <w:rPr>
                <w:rFonts w:ascii="宋体" w:eastAsia="宋体" w:hAnsi="宋体" w:cs="宋体"/>
                <w:b w:val="0"/>
                <w:i w:val="0"/>
                <w:color w:val="000000"/>
                <w:sz w:val="20"/>
              </w:rPr>
              <w:t xml:space="preserve">130.19</w:t>
            </w:r>
          </w:p>
        </w:tc>
        <w:tc>
          <w:tcPr>
            <w:tcW w:w="1160" w:type="dxa"/>
            <w:tcBorders/>
            <w:vAlign w:val="center"/>
          </w:tcPr>
          <w:p>
            <w:pPr>
              <w:jc w:val="right"/>
            </w:pPr>
            <w:r>
              <w:rPr>
                <w:rFonts w:ascii="宋体" w:eastAsia="宋体" w:hAnsi="宋体" w:cs="宋体"/>
                <w:b w:val="0"/>
                <w:i w:val="0"/>
                <w:color w:val="000000"/>
                <w:sz w:val="20"/>
              </w:rPr>
              <w:t xml:space="preserve">130.19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行政单位离退休</w:t>
            </w:r>
          </w:p>
        </w:tc>
        <w:tc>
          <w:tcPr>
            <w:tcW w:w="1160" w:type="dxa"/>
            <w:tcBorders/>
            <w:vAlign w:val="center"/>
          </w:tcPr>
          <w:p>
            <w:pPr>
              <w:jc w:val="right"/>
            </w:pPr>
            <w:r>
              <w:rPr>
                <w:rFonts w:ascii="宋体" w:eastAsia="宋体" w:hAnsi="宋体" w:cs="宋体"/>
                <w:b w:val="0"/>
                <w:i w:val="0"/>
                <w:color w:val="000000"/>
                <w:sz w:val="20"/>
              </w:rPr>
              <w:t xml:space="preserve">1.80</w:t>
            </w:r>
          </w:p>
        </w:tc>
        <w:tc>
          <w:tcPr>
            <w:tcW w:w="1160" w:type="dxa"/>
            <w:tcBorders/>
            <w:vAlign w:val="center"/>
          </w:tcPr>
          <w:p>
            <w:pPr>
              <w:jc w:val="right"/>
            </w:pPr>
            <w:r>
              <w:rPr>
                <w:rFonts w:ascii="宋体" w:eastAsia="宋体" w:hAnsi="宋体" w:cs="宋体"/>
                <w:b w:val="0"/>
                <w:i w:val="0"/>
                <w:color w:val="000000"/>
                <w:sz w:val="20"/>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事业单位离退休</w:t>
            </w:r>
          </w:p>
        </w:tc>
        <w:tc>
          <w:tcPr>
            <w:tcW w:w="1160" w:type="dxa"/>
            <w:tcBorders/>
            <w:vAlign w:val="center"/>
          </w:tcPr>
          <w:p>
            <w:pPr>
              <w:jc w:val="right"/>
            </w:pPr>
            <w:r>
              <w:rPr>
                <w:rFonts w:ascii="宋体" w:eastAsia="宋体" w:hAnsi="宋体" w:cs="宋体"/>
                <w:b w:val="0"/>
                <w:i w:val="0"/>
                <w:color w:val="000000"/>
                <w:sz w:val="20"/>
              </w:rPr>
              <w:t xml:space="preserve">21.25</w:t>
            </w:r>
          </w:p>
        </w:tc>
        <w:tc>
          <w:tcPr>
            <w:tcW w:w="1160" w:type="dxa"/>
            <w:tcBorders/>
            <w:vAlign w:val="center"/>
          </w:tcPr>
          <w:p>
            <w:pPr>
              <w:jc w:val="right"/>
            </w:pPr>
            <w:r>
              <w:rPr>
                <w:rFonts w:ascii="宋体" w:eastAsia="宋体" w:hAnsi="宋体" w:cs="宋体"/>
                <w:b w:val="0"/>
                <w:i w:val="0"/>
                <w:color w:val="000000"/>
                <w:sz w:val="20"/>
              </w:rPr>
              <w:t xml:space="preserve">21.25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20"/>
              </w:rPr>
              <w:t xml:space="preserve">92.75</w:t>
            </w:r>
          </w:p>
        </w:tc>
        <w:tc>
          <w:tcPr>
            <w:tcW w:w="1160" w:type="dxa"/>
            <w:tcBorders/>
            <w:vAlign w:val="center"/>
          </w:tcPr>
          <w:p>
            <w:pPr>
              <w:jc w:val="right"/>
            </w:pPr>
            <w:r>
              <w:rPr>
                <w:rFonts w:ascii="宋体" w:eastAsia="宋体" w:hAnsi="宋体" w:cs="宋体"/>
                <w:b w:val="0"/>
                <w:i w:val="0"/>
                <w:color w:val="000000"/>
                <w:sz w:val="20"/>
              </w:rPr>
              <w:t xml:space="preserve">92.75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20"/>
              </w:rPr>
              <w:t xml:space="preserve">14.39</w:t>
            </w:r>
          </w:p>
        </w:tc>
        <w:tc>
          <w:tcPr>
            <w:tcW w:w="1160" w:type="dxa"/>
            <w:tcBorders/>
            <w:vAlign w:val="center"/>
          </w:tcPr>
          <w:p>
            <w:pPr>
              <w:jc w:val="right"/>
            </w:pPr>
            <w:r>
              <w:rPr>
                <w:rFonts w:ascii="宋体" w:eastAsia="宋体" w:hAnsi="宋体" w:cs="宋体"/>
                <w:b w:val="0"/>
                <w:i w:val="0"/>
                <w:color w:val="000000"/>
                <w:sz w:val="20"/>
              </w:rPr>
              <w:t xml:space="preserve">14.39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抚恤</w:t>
            </w:r>
          </w:p>
        </w:tc>
        <w:tc>
          <w:tcPr>
            <w:tcW w:w="1160" w:type="dxa"/>
            <w:tcBorders/>
            <w:vAlign w:val="center"/>
          </w:tcPr>
          <w:p>
            <w:pPr>
              <w:jc w:val="right"/>
            </w:pPr>
            <w:r>
              <w:rPr>
                <w:rFonts w:ascii="宋体" w:eastAsia="宋体" w:hAnsi="宋体" w:cs="宋体"/>
                <w:b w:val="0"/>
                <w:i w:val="0"/>
                <w:color w:val="000000"/>
                <w:sz w:val="20"/>
              </w:rPr>
              <w:t xml:space="preserve">17.29</w:t>
            </w:r>
          </w:p>
        </w:tc>
        <w:tc>
          <w:tcPr>
            <w:tcW w:w="1160" w:type="dxa"/>
            <w:tcBorders/>
            <w:vAlign w:val="center"/>
          </w:tcPr>
          <w:p>
            <w:pPr>
              <w:jc w:val="right"/>
            </w:pPr>
            <w:r>
              <w:rPr>
                <w:rFonts w:ascii="宋体" w:eastAsia="宋体" w:hAnsi="宋体" w:cs="宋体"/>
                <w:b w:val="0"/>
                <w:i w:val="0"/>
                <w:color w:val="000000"/>
                <w:sz w:val="20"/>
              </w:rPr>
              <w:t xml:space="preserve">17.29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死亡抚恤</w:t>
            </w:r>
          </w:p>
        </w:tc>
        <w:tc>
          <w:tcPr>
            <w:tcW w:w="1160" w:type="dxa"/>
            <w:tcBorders/>
            <w:vAlign w:val="center"/>
          </w:tcPr>
          <w:p>
            <w:pPr>
              <w:jc w:val="right"/>
            </w:pPr>
            <w:r>
              <w:rPr>
                <w:rFonts w:ascii="宋体" w:eastAsia="宋体" w:hAnsi="宋体" w:cs="宋体"/>
                <w:b w:val="0"/>
                <w:i w:val="0"/>
                <w:color w:val="000000"/>
                <w:sz w:val="20"/>
              </w:rPr>
              <w:t xml:space="preserve">17.29</w:t>
            </w:r>
          </w:p>
        </w:tc>
        <w:tc>
          <w:tcPr>
            <w:tcW w:w="1160" w:type="dxa"/>
            <w:tcBorders/>
            <w:vAlign w:val="center"/>
          </w:tcPr>
          <w:p>
            <w:pPr>
              <w:jc w:val="right"/>
            </w:pPr>
            <w:r>
              <w:rPr>
                <w:rFonts w:ascii="宋体" w:eastAsia="宋体" w:hAnsi="宋体" w:cs="宋体"/>
                <w:b w:val="0"/>
                <w:i w:val="0"/>
                <w:color w:val="000000"/>
                <w:sz w:val="20"/>
              </w:rPr>
              <w:t xml:space="preserve">17.29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卫生健康支出</w:t>
            </w:r>
          </w:p>
        </w:tc>
        <w:tc>
          <w:tcPr>
            <w:tcW w:w="1160" w:type="dxa"/>
            <w:tcBorders/>
            <w:vAlign w:val="center"/>
          </w:tcPr>
          <w:p>
            <w:pPr>
              <w:jc w:val="right"/>
            </w:pPr>
            <w:r>
              <w:rPr>
                <w:rFonts w:ascii="宋体" w:eastAsia="宋体" w:hAnsi="宋体" w:cs="宋体"/>
                <w:b w:val="0"/>
                <w:i w:val="0"/>
                <w:color w:val="000000"/>
                <w:sz w:val="20"/>
              </w:rPr>
              <w:t xml:space="preserve">47.33</w:t>
            </w:r>
          </w:p>
        </w:tc>
        <w:tc>
          <w:tcPr>
            <w:tcW w:w="1160" w:type="dxa"/>
            <w:tcBorders/>
            <w:vAlign w:val="center"/>
          </w:tcPr>
          <w:p>
            <w:pPr>
              <w:jc w:val="right"/>
            </w:pPr>
            <w:r>
              <w:rPr>
                <w:rFonts w:ascii="宋体" w:eastAsia="宋体" w:hAnsi="宋体" w:cs="宋体"/>
                <w:b w:val="0"/>
                <w:i w:val="0"/>
                <w:color w:val="000000"/>
                <w:sz w:val="20"/>
              </w:rPr>
              <w:t xml:space="preserve">47.33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行政事业单位医疗</w:t>
            </w:r>
          </w:p>
        </w:tc>
        <w:tc>
          <w:tcPr>
            <w:tcW w:w="1160" w:type="dxa"/>
            <w:tcBorders/>
            <w:vAlign w:val="center"/>
          </w:tcPr>
          <w:p>
            <w:pPr>
              <w:jc w:val="right"/>
            </w:pPr>
            <w:r>
              <w:rPr>
                <w:rFonts w:ascii="宋体" w:eastAsia="宋体" w:hAnsi="宋体" w:cs="宋体"/>
                <w:b w:val="0"/>
                <w:i w:val="0"/>
                <w:color w:val="000000"/>
                <w:sz w:val="20"/>
              </w:rPr>
              <w:t xml:space="preserve">47.33</w:t>
            </w:r>
          </w:p>
        </w:tc>
        <w:tc>
          <w:tcPr>
            <w:tcW w:w="1160" w:type="dxa"/>
            <w:tcBorders/>
            <w:vAlign w:val="center"/>
          </w:tcPr>
          <w:p>
            <w:pPr>
              <w:jc w:val="right"/>
            </w:pPr>
            <w:r>
              <w:rPr>
                <w:rFonts w:ascii="宋体" w:eastAsia="宋体" w:hAnsi="宋体" w:cs="宋体"/>
                <w:b w:val="0"/>
                <w:i w:val="0"/>
                <w:color w:val="000000"/>
                <w:sz w:val="20"/>
              </w:rPr>
              <w:t xml:space="preserve">47.33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事业单位医疗</w:t>
            </w:r>
          </w:p>
        </w:tc>
        <w:tc>
          <w:tcPr>
            <w:tcW w:w="1160" w:type="dxa"/>
            <w:tcBorders/>
            <w:vAlign w:val="center"/>
          </w:tcPr>
          <w:p>
            <w:pPr>
              <w:jc w:val="right"/>
            </w:pPr>
            <w:r>
              <w:rPr>
                <w:rFonts w:ascii="宋体" w:eastAsia="宋体" w:hAnsi="宋体" w:cs="宋体"/>
                <w:b w:val="0"/>
                <w:i w:val="0"/>
                <w:color w:val="000000"/>
                <w:sz w:val="20"/>
              </w:rPr>
              <w:t xml:space="preserve">47.33</w:t>
            </w:r>
          </w:p>
        </w:tc>
        <w:tc>
          <w:tcPr>
            <w:tcW w:w="1160" w:type="dxa"/>
            <w:tcBorders/>
            <w:vAlign w:val="center"/>
          </w:tcPr>
          <w:p>
            <w:pPr>
              <w:jc w:val="right"/>
            </w:pPr>
            <w:r>
              <w:rPr>
                <w:rFonts w:ascii="宋体" w:eastAsia="宋体" w:hAnsi="宋体" w:cs="宋体"/>
                <w:b w:val="0"/>
                <w:i w:val="0"/>
                <w:color w:val="000000"/>
                <w:sz w:val="20"/>
              </w:rPr>
              <w:t xml:space="preserve">47.33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农林水支出</w:t>
            </w:r>
          </w:p>
        </w:tc>
        <w:tc>
          <w:tcPr>
            <w:tcW w:w="1160" w:type="dxa"/>
            <w:tcBorders/>
            <w:vAlign w:val="center"/>
          </w:tcPr>
          <w:p>
            <w:pPr>
              <w:jc w:val="right"/>
            </w:pPr>
            <w:r>
              <w:rPr>
                <w:rFonts w:ascii="宋体" w:eastAsia="宋体" w:hAnsi="宋体" w:cs="宋体"/>
                <w:b w:val="0"/>
                <w:i w:val="0"/>
                <w:color w:val="000000"/>
                <w:sz w:val="20"/>
              </w:rPr>
              <w:t xml:space="preserve">1,448.52</w:t>
            </w:r>
          </w:p>
        </w:tc>
        <w:tc>
          <w:tcPr>
            <w:tcW w:w="1160" w:type="dxa"/>
            <w:tcBorders/>
            <w:vAlign w:val="center"/>
          </w:tcPr>
          <w:p>
            <w:pPr>
              <w:jc w:val="right"/>
            </w:pPr>
            <w:r>
              <w:rPr>
                <w:rFonts w:ascii="宋体" w:eastAsia="宋体" w:hAnsi="宋体" w:cs="宋体"/>
                <w:b w:val="0"/>
                <w:i w:val="0"/>
                <w:color w:val="000000"/>
                <w:sz w:val="20"/>
              </w:rPr>
              <w:t xml:space="preserve">1,448.52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农业农村</w:t>
            </w:r>
          </w:p>
        </w:tc>
        <w:tc>
          <w:tcPr>
            <w:tcW w:w="1160" w:type="dxa"/>
            <w:tcBorders/>
            <w:vAlign w:val="center"/>
          </w:tcPr>
          <w:p>
            <w:pPr>
              <w:jc w:val="right"/>
            </w:pPr>
            <w:r>
              <w:rPr>
                <w:rFonts w:ascii="宋体" w:eastAsia="宋体" w:hAnsi="宋体" w:cs="宋体"/>
                <w:b w:val="0"/>
                <w:i w:val="0"/>
                <w:color w:val="000000"/>
                <w:sz w:val="20"/>
              </w:rPr>
              <w:t xml:space="preserve">1,448.52</w:t>
            </w:r>
          </w:p>
        </w:tc>
        <w:tc>
          <w:tcPr>
            <w:tcW w:w="1160" w:type="dxa"/>
            <w:tcBorders/>
            <w:vAlign w:val="center"/>
          </w:tcPr>
          <w:p>
            <w:pPr>
              <w:jc w:val="right"/>
            </w:pPr>
            <w:r>
              <w:rPr>
                <w:rFonts w:ascii="宋体" w:eastAsia="宋体" w:hAnsi="宋体" w:cs="宋体"/>
                <w:b w:val="0"/>
                <w:i w:val="0"/>
                <w:color w:val="000000"/>
                <w:sz w:val="20"/>
              </w:rPr>
              <w:t xml:space="preserve">1,448.52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事业运行</w:t>
            </w:r>
          </w:p>
        </w:tc>
        <w:tc>
          <w:tcPr>
            <w:tcW w:w="1160" w:type="dxa"/>
            <w:tcBorders/>
            <w:vAlign w:val="center"/>
          </w:tcPr>
          <w:p>
            <w:pPr>
              <w:jc w:val="right"/>
            </w:pPr>
            <w:r>
              <w:rPr>
                <w:rFonts w:ascii="宋体" w:eastAsia="宋体" w:hAnsi="宋体" w:cs="宋体"/>
                <w:b w:val="0"/>
                <w:i w:val="0"/>
                <w:color w:val="000000"/>
                <w:sz w:val="20"/>
              </w:rPr>
              <w:t xml:space="preserve">733.35</w:t>
            </w:r>
          </w:p>
        </w:tc>
        <w:tc>
          <w:tcPr>
            <w:tcW w:w="1160" w:type="dxa"/>
            <w:tcBorders/>
            <w:vAlign w:val="center"/>
          </w:tcPr>
          <w:p>
            <w:pPr>
              <w:jc w:val="right"/>
            </w:pPr>
            <w:r>
              <w:rPr>
                <w:rFonts w:ascii="宋体" w:eastAsia="宋体" w:hAnsi="宋体" w:cs="宋体"/>
                <w:b w:val="0"/>
                <w:i w:val="0"/>
                <w:color w:val="000000"/>
                <w:sz w:val="20"/>
              </w:rPr>
              <w:t xml:space="preserve">733.35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2130106</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科技转化与推广服务</w:t>
            </w:r>
          </w:p>
        </w:tc>
        <w:tc>
          <w:tcPr>
            <w:tcW w:w="1160" w:type="dxa"/>
            <w:tcBorders/>
            <w:vAlign w:val="center"/>
          </w:tcPr>
          <w:p>
            <w:pPr>
              <w:jc w:val="right"/>
            </w:pPr>
            <w:r>
              <w:rPr>
                <w:rFonts w:ascii="宋体" w:eastAsia="宋体" w:hAnsi="宋体" w:cs="宋体"/>
                <w:b w:val="0"/>
                <w:i w:val="0"/>
                <w:color w:val="000000"/>
                <w:sz w:val="20"/>
              </w:rPr>
              <w:t xml:space="preserve">75.72</w:t>
            </w:r>
          </w:p>
        </w:tc>
        <w:tc>
          <w:tcPr>
            <w:tcW w:w="1160" w:type="dxa"/>
            <w:tcBorders/>
            <w:vAlign w:val="center"/>
          </w:tcPr>
          <w:p>
            <w:pPr>
              <w:jc w:val="right"/>
            </w:pPr>
            <w:r>
              <w:rPr>
                <w:rFonts w:ascii="宋体" w:eastAsia="宋体" w:hAnsi="宋体" w:cs="宋体"/>
                <w:b w:val="0"/>
                <w:i w:val="0"/>
                <w:color w:val="000000"/>
                <w:sz w:val="20"/>
              </w:rPr>
              <w:t xml:space="preserve">75.72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2130108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病虫害控制</w:t>
            </w:r>
          </w:p>
        </w:tc>
        <w:tc>
          <w:tcPr>
            <w:tcW w:w="1160" w:type="dxa"/>
            <w:tcBorders/>
            <w:vAlign w:val="center"/>
          </w:tcPr>
          <w:p>
            <w:pPr>
              <w:jc w:val="right"/>
            </w:pPr>
            <w:r>
              <w:rPr>
                <w:rFonts w:ascii="宋体" w:eastAsia="宋体" w:hAnsi="宋体" w:cs="宋体"/>
                <w:b w:val="0"/>
                <w:i w:val="0"/>
                <w:color w:val="000000"/>
                <w:sz w:val="20"/>
              </w:rPr>
              <w:t xml:space="preserve">413.91</w:t>
            </w:r>
          </w:p>
        </w:tc>
        <w:tc>
          <w:tcPr>
            <w:tcW w:w="1160" w:type="dxa"/>
            <w:tcBorders/>
            <w:vAlign w:val="center"/>
          </w:tcPr>
          <w:p>
            <w:pPr>
              <w:jc w:val="right"/>
            </w:pPr>
            <w:r>
              <w:rPr>
                <w:rFonts w:ascii="宋体" w:eastAsia="宋体" w:hAnsi="宋体" w:cs="宋体"/>
                <w:b w:val="0"/>
                <w:i w:val="0"/>
                <w:color w:val="000000"/>
                <w:sz w:val="20"/>
              </w:rPr>
              <w:t xml:space="preserve">413.91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2130109</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农产品质量安全</w:t>
            </w:r>
          </w:p>
        </w:tc>
        <w:tc>
          <w:tcPr>
            <w:tcW w:w="1160" w:type="dxa"/>
            <w:tcBorders/>
            <w:vAlign w:val="center"/>
          </w:tcPr>
          <w:p>
            <w:pPr>
              <w:jc w:val="right"/>
            </w:pPr>
            <w:r>
              <w:rPr>
                <w:rFonts w:ascii="宋体" w:eastAsia="宋体" w:hAnsi="宋体" w:cs="宋体"/>
                <w:b w:val="0"/>
                <w:i w:val="0"/>
                <w:color w:val="000000"/>
                <w:sz w:val="20"/>
              </w:rPr>
              <w:t xml:space="preserve">18.05</w:t>
            </w:r>
          </w:p>
        </w:tc>
        <w:tc>
          <w:tcPr>
            <w:tcW w:w="1160" w:type="dxa"/>
            <w:tcBorders/>
            <w:vAlign w:val="center"/>
          </w:tcPr>
          <w:p>
            <w:pPr>
              <w:jc w:val="right"/>
            </w:pPr>
            <w:r>
              <w:rPr>
                <w:rFonts w:ascii="宋体" w:eastAsia="宋体" w:hAnsi="宋体" w:cs="宋体"/>
                <w:b w:val="0"/>
                <w:i w:val="0"/>
                <w:color w:val="000000"/>
                <w:sz w:val="20"/>
              </w:rPr>
              <w:t xml:space="preserve">18.05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2130119</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防灾救灾</w:t>
            </w:r>
          </w:p>
        </w:tc>
        <w:tc>
          <w:tcPr>
            <w:tcW w:w="1160" w:type="dxa"/>
            <w:tcBorders/>
            <w:vAlign w:val="center"/>
          </w:tcPr>
          <w:p>
            <w:pPr>
              <w:jc w:val="right"/>
            </w:pPr>
            <w:r>
              <w:rPr>
                <w:rFonts w:ascii="宋体" w:eastAsia="宋体" w:hAnsi="宋体" w:cs="宋体"/>
                <w:b w:val="0"/>
                <w:i w:val="0"/>
                <w:color w:val="000000"/>
                <w:sz w:val="20"/>
              </w:rPr>
              <w:t xml:space="preserve">147.70</w:t>
            </w:r>
          </w:p>
        </w:tc>
        <w:tc>
          <w:tcPr>
            <w:tcW w:w="1160" w:type="dxa"/>
            <w:tcBorders/>
            <w:vAlign w:val="center"/>
          </w:tcPr>
          <w:p>
            <w:pPr>
              <w:jc w:val="right"/>
            </w:pPr>
            <w:r>
              <w:rPr>
                <w:rFonts w:ascii="宋体" w:eastAsia="宋体" w:hAnsi="宋体" w:cs="宋体"/>
                <w:b w:val="0"/>
                <w:i w:val="0"/>
                <w:color w:val="000000"/>
                <w:sz w:val="20"/>
              </w:rPr>
              <w:t xml:space="preserve">147.70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2130135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农业资源保护修复与利用</w:t>
            </w:r>
          </w:p>
        </w:tc>
        <w:tc>
          <w:tcPr>
            <w:tcW w:w="1160" w:type="dxa"/>
            <w:tcBorders/>
            <w:vAlign w:val="center"/>
          </w:tcPr>
          <w:p>
            <w:pPr>
              <w:jc w:val="right"/>
            </w:pPr>
            <w:r>
              <w:rPr>
                <w:rFonts w:ascii="宋体" w:eastAsia="宋体" w:hAnsi="宋体" w:cs="宋体"/>
                <w:b w:val="0"/>
                <w:i w:val="0"/>
                <w:color w:val="000000"/>
                <w:sz w:val="20"/>
              </w:rPr>
              <w:t xml:space="preserve">9.21</w:t>
            </w:r>
          </w:p>
        </w:tc>
        <w:tc>
          <w:tcPr>
            <w:tcW w:w="1160" w:type="dxa"/>
            <w:tcBorders/>
            <w:vAlign w:val="center"/>
          </w:tcPr>
          <w:p>
            <w:pPr>
              <w:jc w:val="right"/>
            </w:pPr>
            <w:r>
              <w:rPr>
                <w:rFonts w:ascii="宋体" w:eastAsia="宋体" w:hAnsi="宋体" w:cs="宋体"/>
                <w:b w:val="0"/>
                <w:i w:val="0"/>
                <w:color w:val="000000"/>
                <w:sz w:val="20"/>
              </w:rPr>
              <w:t xml:space="preserve">9.21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2130148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渔业发展</w:t>
            </w:r>
          </w:p>
        </w:tc>
        <w:tc>
          <w:tcPr>
            <w:tcW w:w="1160" w:type="dxa"/>
            <w:tcBorders/>
            <w:vAlign w:val="center"/>
          </w:tcPr>
          <w:p>
            <w:pPr>
              <w:jc w:val="right"/>
            </w:pPr>
            <w:r>
              <w:rPr>
                <w:rFonts w:ascii="宋体" w:eastAsia="宋体" w:hAnsi="宋体" w:cs="宋体"/>
                <w:b w:val="0"/>
                <w:i w:val="0"/>
                <w:color w:val="000000"/>
                <w:sz w:val="20"/>
              </w:rPr>
              <w:t xml:space="preserve">50.58</w:t>
            </w:r>
          </w:p>
        </w:tc>
        <w:tc>
          <w:tcPr>
            <w:tcW w:w="1160" w:type="dxa"/>
            <w:tcBorders/>
            <w:vAlign w:val="center"/>
          </w:tcPr>
          <w:p>
            <w:pPr>
              <w:jc w:val="right"/>
            </w:pPr>
            <w:r>
              <w:rPr>
                <w:rFonts w:ascii="宋体" w:eastAsia="宋体" w:hAnsi="宋体" w:cs="宋体"/>
                <w:b w:val="0"/>
                <w:i w:val="0"/>
                <w:color w:val="000000"/>
                <w:sz w:val="20"/>
              </w:rPr>
              <w:t xml:space="preserve">50.58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住房保障支出</w:t>
            </w:r>
          </w:p>
        </w:tc>
        <w:tc>
          <w:tcPr>
            <w:tcW w:w="1160" w:type="dxa"/>
            <w:tcBorders/>
            <w:vAlign w:val="center"/>
          </w:tcPr>
          <w:p>
            <w:pPr>
              <w:jc w:val="right"/>
            </w:pPr>
            <w:r>
              <w:rPr>
                <w:rFonts w:ascii="宋体" w:eastAsia="宋体" w:hAnsi="宋体" w:cs="宋体"/>
                <w:b w:val="0"/>
                <w:i w:val="0"/>
                <w:color w:val="000000"/>
                <w:sz w:val="20"/>
              </w:rPr>
              <w:t xml:space="preserve">88.35</w:t>
            </w:r>
          </w:p>
        </w:tc>
        <w:tc>
          <w:tcPr>
            <w:tcW w:w="1160" w:type="dxa"/>
            <w:tcBorders/>
            <w:vAlign w:val="center"/>
          </w:tcPr>
          <w:p>
            <w:pPr>
              <w:jc w:val="right"/>
            </w:pPr>
            <w:r>
              <w:rPr>
                <w:rFonts w:ascii="宋体" w:eastAsia="宋体" w:hAnsi="宋体" w:cs="宋体"/>
                <w:b w:val="0"/>
                <w:i w:val="0"/>
                <w:color w:val="000000"/>
                <w:sz w:val="20"/>
              </w:rPr>
              <w:t xml:space="preserve">88.35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住房改革支出</w:t>
            </w:r>
          </w:p>
        </w:tc>
        <w:tc>
          <w:tcPr>
            <w:tcW w:w="1160" w:type="dxa"/>
            <w:tcBorders/>
            <w:vAlign w:val="center"/>
          </w:tcPr>
          <w:p>
            <w:pPr>
              <w:jc w:val="right"/>
            </w:pPr>
            <w:r>
              <w:rPr>
                <w:rFonts w:ascii="宋体" w:eastAsia="宋体" w:hAnsi="宋体" w:cs="宋体"/>
                <w:b w:val="0"/>
                <w:i w:val="0"/>
                <w:color w:val="000000"/>
                <w:sz w:val="20"/>
              </w:rPr>
              <w:t xml:space="preserve">88.35</w:t>
            </w:r>
          </w:p>
        </w:tc>
        <w:tc>
          <w:tcPr>
            <w:tcW w:w="1160" w:type="dxa"/>
            <w:tcBorders/>
            <w:vAlign w:val="center"/>
          </w:tcPr>
          <w:p>
            <w:pPr>
              <w:jc w:val="right"/>
            </w:pPr>
            <w:r>
              <w:rPr>
                <w:rFonts w:ascii="宋体" w:eastAsia="宋体" w:hAnsi="宋体" w:cs="宋体"/>
                <w:b w:val="0"/>
                <w:i w:val="0"/>
                <w:color w:val="000000"/>
                <w:sz w:val="20"/>
              </w:rPr>
              <w:t xml:space="preserve">88.35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住房公积金</w:t>
            </w:r>
          </w:p>
        </w:tc>
        <w:tc>
          <w:tcPr>
            <w:tcW w:w="1160" w:type="dxa"/>
            <w:tcBorders/>
            <w:vAlign w:val="center"/>
          </w:tcPr>
          <w:p>
            <w:pPr>
              <w:jc w:val="right"/>
            </w:pPr>
            <w:r>
              <w:rPr>
                <w:rFonts w:ascii="宋体" w:eastAsia="宋体" w:hAnsi="宋体" w:cs="宋体"/>
                <w:b w:val="0"/>
                <w:i w:val="0"/>
                <w:color w:val="000000"/>
                <w:sz w:val="20"/>
              </w:rPr>
              <w:t xml:space="preserve">80.96</w:t>
            </w:r>
          </w:p>
        </w:tc>
        <w:tc>
          <w:tcPr>
            <w:tcW w:w="1160" w:type="dxa"/>
            <w:tcBorders/>
            <w:vAlign w:val="center"/>
          </w:tcPr>
          <w:p>
            <w:pPr>
              <w:jc w:val="right"/>
            </w:pPr>
            <w:r>
              <w:rPr>
                <w:rFonts w:ascii="宋体" w:eastAsia="宋体" w:hAnsi="宋体" w:cs="宋体"/>
                <w:b w:val="0"/>
                <w:i w:val="0"/>
                <w:color w:val="000000"/>
                <w:sz w:val="20"/>
              </w:rPr>
              <w:t xml:space="preserve">80.96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2210203</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购房补贴</w:t>
            </w:r>
          </w:p>
        </w:tc>
        <w:tc>
          <w:tcPr>
            <w:tcW w:w="1160" w:type="dxa"/>
            <w:tcBorders/>
            <w:vAlign w:val="center"/>
          </w:tcPr>
          <w:p>
            <w:pPr>
              <w:jc w:val="right"/>
            </w:pPr>
            <w:r>
              <w:rPr>
                <w:rFonts w:ascii="宋体" w:eastAsia="宋体" w:hAnsi="宋体" w:cs="宋体"/>
                <w:b w:val="0"/>
                <w:i w:val="0"/>
                <w:color w:val="000000"/>
                <w:sz w:val="20"/>
              </w:rPr>
              <w:t xml:space="preserve">7.39</w:t>
            </w:r>
          </w:p>
        </w:tc>
        <w:tc>
          <w:tcPr>
            <w:tcW w:w="1160" w:type="dxa"/>
            <w:tcBorders/>
            <w:vAlign w:val="center"/>
          </w:tcPr>
          <w:p>
            <w:pPr>
              <w:jc w:val="right"/>
            </w:pPr>
            <w:r>
              <w:rPr>
                <w:rFonts w:ascii="宋体" w:eastAsia="宋体" w:hAnsi="宋体" w:cs="宋体"/>
                <w:b w:val="0"/>
                <w:i w:val="0"/>
                <w:color w:val="000000"/>
                <w:sz w:val="20"/>
              </w:rPr>
              <w:t xml:space="preserve">7.39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438"/>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注：本表反映部门本年度取得的各项收入情况。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单位：辽宁省抚顺市农业农村发展服务中心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000"/>
        <w:gridCol w:w="1140"/>
        <w:gridCol w:w="1140"/>
        <w:gridCol w:w="1140"/>
        <w:gridCol w:w="1140"/>
        <w:gridCol w:w="1140"/>
        <w:gridCol w:w="1172"/>
      </w:tblGrid>
      <w:tr>
        <w:trPr>
          <w:trHeight w:hRule="exact" w:val="401"/>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000" w:type="dxa"/>
            <w:hMerge/>
            <w:vAlign w:val="center"/>
          </w:tcPr>
          <w:p>
            <w:pPr/>
          </w:p>
        </w:tc>
        <w:tc>
          <w:tcPr>
            <w:tcW w:w="1140" w:type="dxa"/>
            <w:vMerge w:val="restart"/>
            <w:vAlign w:val="center"/>
          </w:tcPr>
          <w:p>
            <w:pPr>
              <w:jc w:val="center"/>
            </w:pPr>
            <w:r>
              <w:rPr>
                <w:rFonts w:ascii="宋体" w:eastAsia="宋体" w:hAnsi="宋体" w:cs="宋体"/>
                <w:b w:val="0"/>
                <w:i w:val="0"/>
                <w:color w:val="000000"/>
                <w:sz w:val="19"/>
              </w:rPr>
              <w:t xml:space="preserve">本年支出合计</w:t>
            </w:r>
          </w:p>
        </w:tc>
        <w:tc>
          <w:tcPr>
            <w:tcW w:w="1140" w:type="dxa"/>
            <w:vMerge w:val="restart"/>
            <w:vAlign w:val="center"/>
          </w:tcPr>
          <w:p>
            <w:pPr>
              <w:jc w:val="center"/>
            </w:pPr>
            <w:r>
              <w:rPr>
                <w:rFonts w:ascii="宋体" w:eastAsia="宋体" w:hAnsi="宋体" w:cs="宋体"/>
                <w:b w:val="0"/>
                <w:i w:val="0"/>
                <w:color w:val="000000"/>
                <w:sz w:val="19"/>
              </w:rPr>
              <w:t xml:space="preserve">基本支出</w:t>
            </w:r>
          </w:p>
        </w:tc>
        <w:tc>
          <w:tcPr>
            <w:tcW w:w="1140" w:type="dxa"/>
            <w:vMerge w:val="restart"/>
            <w:vAlign w:val="center"/>
          </w:tcPr>
          <w:p>
            <w:pPr>
              <w:jc w:val="center"/>
            </w:pPr>
            <w:r>
              <w:rPr>
                <w:rFonts w:ascii="宋体" w:eastAsia="宋体" w:hAnsi="宋体" w:cs="宋体"/>
                <w:b w:val="0"/>
                <w:i w:val="0"/>
                <w:color w:val="000000"/>
                <w:sz w:val="19"/>
              </w:rPr>
              <w:t xml:space="preserve">项目支出</w:t>
            </w:r>
          </w:p>
        </w:tc>
        <w:tc>
          <w:tcPr>
            <w:tcW w:w="1140" w:type="dxa"/>
            <w:vMerge w:val="restart"/>
            <w:vAlign w:val="center"/>
          </w:tcPr>
          <w:p>
            <w:pPr>
              <w:jc w:val="center"/>
            </w:pPr>
            <w:r>
              <w:rPr>
                <w:rFonts w:ascii="宋体" w:eastAsia="宋体" w:hAnsi="宋体" w:cs="宋体"/>
                <w:b w:val="0"/>
                <w:i w:val="0"/>
                <w:color w:val="000000"/>
                <w:sz w:val="19"/>
              </w:rPr>
              <w:t xml:space="preserve">上缴上级支出</w:t>
            </w:r>
          </w:p>
        </w:tc>
        <w:tc>
          <w:tcPr>
            <w:tcW w:w="1140" w:type="dxa"/>
            <w:vMerge w:val="restart"/>
            <w:vAlign w:val="center"/>
          </w:tcPr>
          <w:p>
            <w:pPr>
              <w:jc w:val="center"/>
            </w:pPr>
            <w:r>
              <w:rPr>
                <w:rFonts w:ascii="宋体" w:eastAsia="宋体" w:hAnsi="宋体" w:cs="宋体"/>
                <w:b w:val="0"/>
                <w:i w:val="0"/>
                <w:color w:val="000000"/>
                <w:sz w:val="19"/>
              </w:rPr>
              <w:t xml:space="preserve">经营支出</w:t>
            </w:r>
          </w:p>
        </w:tc>
        <w:tc>
          <w:tcPr>
            <w:tcW w:w="1172"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1"/>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功能分类科目编码</w:t>
            </w:r>
          </w:p>
        </w:tc>
        <w:tc>
          <w:tcPr>
            <w:tcW w:w="300" w:type="dxa"/>
            <w:hMerge/>
            <w:tcBorders/>
            <w:vAlign w:val="center"/>
          </w:tcPr>
          <w:p>
            <w:pPr/>
          </w:p>
        </w:tc>
        <w:tc>
          <w:tcPr>
            <w:tcW w:w="300" w:type="dxa"/>
            <w:hMerge/>
            <w:tcBorders/>
            <w:vAlign w:val="center"/>
          </w:tcPr>
          <w:p>
            <w:pPr/>
          </w:p>
        </w:tc>
        <w:tc>
          <w:tcPr>
            <w:tcW w:w="3000" w:type="dxa"/>
            <w:vMerge w:val="restart"/>
            <w:tcBorders/>
            <w:vAlign w:val="center"/>
          </w:tcPr>
          <w:p>
            <w:pPr>
              <w:jc w:val="center"/>
            </w:pPr>
            <w:r>
              <w:rPr>
                <w:rFonts w:ascii="宋体" w:eastAsia="宋体" w:hAnsi="宋体" w:cs="宋体"/>
                <w:b w:val="0"/>
                <w:i w:val="0"/>
                <w:color w:val="000000"/>
                <w:sz w:val="19"/>
              </w:rPr>
              <w:t xml:space="preserve">科目名称</w:t>
            </w: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center"/>
            </w:pPr>
            <w:r>
              <w:rPr>
                <w:rFonts w:ascii="宋体" w:eastAsia="宋体" w:hAnsi="宋体" w:cs="宋体"/>
                <w:b w:val="0"/>
                <w:i w:val="0"/>
                <w:color w:val="000000"/>
                <w:sz w:val="19"/>
              </w:rPr>
              <w:t xml:space="preserve">1</w:t>
            </w:r>
          </w:p>
        </w:tc>
        <w:tc>
          <w:tcPr>
            <w:tcW w:w="1140" w:type="dxa"/>
            <w:tcBorders/>
            <w:vAlign w:val="center"/>
          </w:tcPr>
          <w:p>
            <w:pPr>
              <w:jc w:val="center"/>
            </w:pPr>
            <w:r>
              <w:rPr>
                <w:rFonts w:ascii="宋体" w:eastAsia="宋体" w:hAnsi="宋体" w:cs="宋体"/>
                <w:b w:val="0"/>
                <w:i w:val="0"/>
                <w:color w:val="000000"/>
                <w:sz w:val="19"/>
              </w:rPr>
              <w:t xml:space="preserve">2</w:t>
            </w:r>
          </w:p>
        </w:tc>
        <w:tc>
          <w:tcPr>
            <w:tcW w:w="1140" w:type="dxa"/>
            <w:tcBorders/>
            <w:vAlign w:val="center"/>
          </w:tcPr>
          <w:p>
            <w:pPr>
              <w:jc w:val="center"/>
            </w:pPr>
            <w:r>
              <w:rPr>
                <w:rFonts w:ascii="宋体" w:eastAsia="宋体" w:hAnsi="宋体" w:cs="宋体"/>
                <w:b w:val="0"/>
                <w:i w:val="0"/>
                <w:color w:val="000000"/>
                <w:sz w:val="19"/>
              </w:rPr>
              <w:t xml:space="preserve">3</w:t>
            </w:r>
          </w:p>
        </w:tc>
        <w:tc>
          <w:tcPr>
            <w:tcW w:w="1140" w:type="dxa"/>
            <w:tcBorders/>
            <w:vAlign w:val="center"/>
          </w:tcPr>
          <w:p>
            <w:pPr>
              <w:jc w:val="center"/>
            </w:pPr>
            <w:r>
              <w:rPr>
                <w:rFonts w:ascii="宋体" w:eastAsia="宋体" w:hAnsi="宋体" w:cs="宋体"/>
                <w:b w:val="0"/>
                <w:i w:val="0"/>
                <w:color w:val="000000"/>
                <w:sz w:val="19"/>
              </w:rPr>
              <w:t xml:space="preserve">4</w:t>
            </w:r>
          </w:p>
        </w:tc>
        <w:tc>
          <w:tcPr>
            <w:tcW w:w="1140" w:type="dxa"/>
            <w:tcBorders/>
            <w:vAlign w:val="center"/>
          </w:tcPr>
          <w:p>
            <w:pPr>
              <w:jc w:val="center"/>
            </w:pPr>
            <w:r>
              <w:rPr>
                <w:rFonts w:ascii="宋体" w:eastAsia="宋体" w:hAnsi="宋体" w:cs="宋体"/>
                <w:b w:val="0"/>
                <w:i w:val="0"/>
                <w:color w:val="000000"/>
                <w:sz w:val="19"/>
              </w:rPr>
              <w:t xml:space="preserve">5</w:t>
            </w:r>
          </w:p>
        </w:tc>
        <w:tc>
          <w:tcPr>
            <w:tcW w:w="1172" w:type="dxa"/>
            <w:tcBorders/>
            <w:vAlign w:val="center"/>
          </w:tcPr>
          <w:p>
            <w:pPr>
              <w:jc w:val="center"/>
            </w:pPr>
            <w:r>
              <w:rPr>
                <w:rFonts w:ascii="宋体" w:eastAsia="宋体" w:hAnsi="宋体" w:cs="宋体"/>
                <w:b w:val="0"/>
                <w:i w:val="0"/>
                <w:color w:val="000000"/>
                <w:sz w:val="19"/>
              </w:rPr>
              <w:t xml:space="preserve">6</w:t>
            </w: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right"/>
            </w:pPr>
            <w:r>
              <w:rPr>
                <w:rFonts w:ascii="宋体" w:eastAsia="宋体" w:hAnsi="宋体" w:cs="宋体"/>
                <w:b/>
                <w:i w:val="0"/>
                <w:color w:val="000000"/>
                <w:sz w:val="19"/>
              </w:rPr>
              <w:t xml:space="preserve">1,731.67</w:t>
            </w:r>
          </w:p>
        </w:tc>
        <w:tc>
          <w:tcPr>
            <w:tcW w:w="1140" w:type="dxa"/>
            <w:tcBorders/>
            <w:vAlign w:val="center"/>
          </w:tcPr>
          <w:p>
            <w:pPr>
              <w:jc w:val="right"/>
            </w:pPr>
            <w:r>
              <w:rPr>
                <w:rFonts w:ascii="宋体" w:eastAsia="宋体" w:hAnsi="宋体" w:cs="宋体"/>
                <w:b/>
                <w:i w:val="0"/>
                <w:color w:val="000000"/>
                <w:sz w:val="19"/>
              </w:rPr>
              <w:t xml:space="preserve">1,016.51</w:t>
            </w:r>
          </w:p>
        </w:tc>
        <w:tc>
          <w:tcPr>
            <w:tcW w:w="1140" w:type="dxa"/>
            <w:tcBorders/>
            <w:vAlign w:val="center"/>
          </w:tcPr>
          <w:p>
            <w:pPr>
              <w:jc w:val="right"/>
            </w:pPr>
            <w:r>
              <w:rPr>
                <w:rFonts w:ascii="宋体" w:eastAsia="宋体" w:hAnsi="宋体" w:cs="宋体"/>
                <w:b/>
                <w:i w:val="0"/>
                <w:color w:val="000000"/>
                <w:sz w:val="19"/>
              </w:rPr>
              <w:t xml:space="preserve">715.17</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社会保障和就业支出</w:t>
            </w:r>
          </w:p>
        </w:tc>
        <w:tc>
          <w:tcPr>
            <w:tcW w:w="1140" w:type="dxa"/>
            <w:tcBorders/>
            <w:vAlign w:val="center"/>
          </w:tcPr>
          <w:p>
            <w:pPr>
              <w:jc w:val="right"/>
            </w:pPr>
            <w:r>
              <w:rPr>
                <w:rFonts w:ascii="宋体" w:eastAsia="宋体" w:hAnsi="宋体" w:cs="宋体"/>
                <w:b w:val="0"/>
                <w:i w:val="0"/>
                <w:color w:val="000000"/>
                <w:sz w:val="19"/>
              </w:rPr>
              <w:t xml:space="preserve">147.48</w:t>
            </w:r>
          </w:p>
        </w:tc>
        <w:tc>
          <w:tcPr>
            <w:tcW w:w="1140" w:type="dxa"/>
            <w:tcBorders/>
            <w:vAlign w:val="center"/>
          </w:tcPr>
          <w:p>
            <w:pPr>
              <w:jc w:val="right"/>
            </w:pPr>
            <w:r>
              <w:rPr>
                <w:rFonts w:ascii="宋体" w:eastAsia="宋体" w:hAnsi="宋体" w:cs="宋体"/>
                <w:b w:val="0"/>
                <w:i w:val="0"/>
                <w:color w:val="000000"/>
                <w:sz w:val="19"/>
              </w:rPr>
              <w:t xml:space="preserve">147.48</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行政事业单位养老支出</w:t>
            </w:r>
          </w:p>
        </w:tc>
        <w:tc>
          <w:tcPr>
            <w:tcW w:w="1140" w:type="dxa"/>
            <w:tcBorders/>
            <w:vAlign w:val="center"/>
          </w:tcPr>
          <w:p>
            <w:pPr>
              <w:jc w:val="right"/>
            </w:pPr>
            <w:r>
              <w:rPr>
                <w:rFonts w:ascii="宋体" w:eastAsia="宋体" w:hAnsi="宋体" w:cs="宋体"/>
                <w:b w:val="0"/>
                <w:i w:val="0"/>
                <w:color w:val="000000"/>
                <w:sz w:val="19"/>
              </w:rPr>
              <w:t xml:space="preserve">130.19</w:t>
            </w:r>
          </w:p>
        </w:tc>
        <w:tc>
          <w:tcPr>
            <w:tcW w:w="1140" w:type="dxa"/>
            <w:tcBorders/>
            <w:vAlign w:val="center"/>
          </w:tcPr>
          <w:p>
            <w:pPr>
              <w:jc w:val="right"/>
            </w:pPr>
            <w:r>
              <w:rPr>
                <w:rFonts w:ascii="宋体" w:eastAsia="宋体" w:hAnsi="宋体" w:cs="宋体"/>
                <w:b w:val="0"/>
                <w:i w:val="0"/>
                <w:color w:val="000000"/>
                <w:sz w:val="19"/>
              </w:rPr>
              <w:t xml:space="preserve">130.19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行政单位离退休</w:t>
            </w:r>
          </w:p>
        </w:tc>
        <w:tc>
          <w:tcPr>
            <w:tcW w:w="1140" w:type="dxa"/>
            <w:tcBorders/>
            <w:vAlign w:val="center"/>
          </w:tcPr>
          <w:p>
            <w:pPr>
              <w:jc w:val="right"/>
            </w:pPr>
            <w:r>
              <w:rPr>
                <w:rFonts w:ascii="宋体" w:eastAsia="宋体" w:hAnsi="宋体" w:cs="宋体"/>
                <w:b w:val="0"/>
                <w:i w:val="0"/>
                <w:color w:val="000000"/>
                <w:sz w:val="19"/>
              </w:rPr>
              <w:t xml:space="preserve">1.80</w:t>
            </w:r>
          </w:p>
        </w:tc>
        <w:tc>
          <w:tcPr>
            <w:tcW w:w="1140" w:type="dxa"/>
            <w:tcBorders/>
            <w:vAlign w:val="center"/>
          </w:tcPr>
          <w:p>
            <w:pPr>
              <w:jc w:val="right"/>
            </w:pPr>
            <w:r>
              <w:rPr>
                <w:rFonts w:ascii="宋体" w:eastAsia="宋体" w:hAnsi="宋体" w:cs="宋体"/>
                <w:b w:val="0"/>
                <w:i w:val="0"/>
                <w:color w:val="000000"/>
                <w:sz w:val="19"/>
              </w:rPr>
              <w:t xml:space="preserve">1.80</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事业单位离退休</w:t>
            </w:r>
          </w:p>
        </w:tc>
        <w:tc>
          <w:tcPr>
            <w:tcW w:w="1140" w:type="dxa"/>
            <w:tcBorders/>
            <w:vAlign w:val="center"/>
          </w:tcPr>
          <w:p>
            <w:pPr>
              <w:jc w:val="right"/>
            </w:pPr>
            <w:r>
              <w:rPr>
                <w:rFonts w:ascii="宋体" w:eastAsia="宋体" w:hAnsi="宋体" w:cs="宋体"/>
                <w:b w:val="0"/>
                <w:i w:val="0"/>
                <w:color w:val="000000"/>
                <w:sz w:val="19"/>
              </w:rPr>
              <w:t xml:space="preserve">21.25</w:t>
            </w:r>
          </w:p>
        </w:tc>
        <w:tc>
          <w:tcPr>
            <w:tcW w:w="1140" w:type="dxa"/>
            <w:tcBorders/>
            <w:vAlign w:val="center"/>
          </w:tcPr>
          <w:p>
            <w:pPr>
              <w:jc w:val="right"/>
            </w:pPr>
            <w:r>
              <w:rPr>
                <w:rFonts w:ascii="宋体" w:eastAsia="宋体" w:hAnsi="宋体" w:cs="宋体"/>
                <w:b w:val="0"/>
                <w:i w:val="0"/>
                <w:color w:val="000000"/>
                <w:sz w:val="19"/>
              </w:rPr>
              <w:t xml:space="preserve">21.25</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140" w:type="dxa"/>
            <w:tcBorders/>
            <w:vAlign w:val="center"/>
          </w:tcPr>
          <w:p>
            <w:pPr>
              <w:jc w:val="right"/>
            </w:pPr>
            <w:r>
              <w:rPr>
                <w:rFonts w:ascii="宋体" w:eastAsia="宋体" w:hAnsi="宋体" w:cs="宋体"/>
                <w:b w:val="0"/>
                <w:i w:val="0"/>
                <w:color w:val="000000"/>
                <w:sz w:val="19"/>
              </w:rPr>
              <w:t xml:space="preserve">92.75</w:t>
            </w:r>
          </w:p>
        </w:tc>
        <w:tc>
          <w:tcPr>
            <w:tcW w:w="1140" w:type="dxa"/>
            <w:tcBorders/>
            <w:vAlign w:val="center"/>
          </w:tcPr>
          <w:p>
            <w:pPr>
              <w:jc w:val="right"/>
            </w:pPr>
            <w:r>
              <w:rPr>
                <w:rFonts w:ascii="宋体" w:eastAsia="宋体" w:hAnsi="宋体" w:cs="宋体"/>
                <w:b w:val="0"/>
                <w:i w:val="0"/>
                <w:color w:val="000000"/>
                <w:sz w:val="19"/>
              </w:rPr>
              <w:t xml:space="preserve">92.75</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140" w:type="dxa"/>
            <w:tcBorders/>
            <w:vAlign w:val="center"/>
          </w:tcPr>
          <w:p>
            <w:pPr>
              <w:jc w:val="right"/>
            </w:pPr>
            <w:r>
              <w:rPr>
                <w:rFonts w:ascii="宋体" w:eastAsia="宋体" w:hAnsi="宋体" w:cs="宋体"/>
                <w:b w:val="0"/>
                <w:i w:val="0"/>
                <w:color w:val="000000"/>
                <w:sz w:val="19"/>
              </w:rPr>
              <w:t xml:space="preserve">14.39</w:t>
            </w:r>
          </w:p>
        </w:tc>
        <w:tc>
          <w:tcPr>
            <w:tcW w:w="1140" w:type="dxa"/>
            <w:tcBorders/>
            <w:vAlign w:val="center"/>
          </w:tcPr>
          <w:p>
            <w:pPr>
              <w:jc w:val="right"/>
            </w:pPr>
            <w:r>
              <w:rPr>
                <w:rFonts w:ascii="宋体" w:eastAsia="宋体" w:hAnsi="宋体" w:cs="宋体"/>
                <w:b w:val="0"/>
                <w:i w:val="0"/>
                <w:color w:val="000000"/>
                <w:sz w:val="19"/>
              </w:rPr>
              <w:t xml:space="preserve">14.39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抚恤</w:t>
            </w:r>
          </w:p>
        </w:tc>
        <w:tc>
          <w:tcPr>
            <w:tcW w:w="1140" w:type="dxa"/>
            <w:tcBorders/>
            <w:vAlign w:val="center"/>
          </w:tcPr>
          <w:p>
            <w:pPr>
              <w:jc w:val="right"/>
            </w:pPr>
            <w:r>
              <w:rPr>
                <w:rFonts w:ascii="宋体" w:eastAsia="宋体" w:hAnsi="宋体" w:cs="宋体"/>
                <w:b w:val="0"/>
                <w:i w:val="0"/>
                <w:color w:val="000000"/>
                <w:sz w:val="19"/>
              </w:rPr>
              <w:t xml:space="preserve">17.29</w:t>
            </w:r>
          </w:p>
        </w:tc>
        <w:tc>
          <w:tcPr>
            <w:tcW w:w="1140" w:type="dxa"/>
            <w:tcBorders/>
            <w:vAlign w:val="center"/>
          </w:tcPr>
          <w:p>
            <w:pPr>
              <w:jc w:val="right"/>
            </w:pPr>
            <w:r>
              <w:rPr>
                <w:rFonts w:ascii="宋体" w:eastAsia="宋体" w:hAnsi="宋体" w:cs="宋体"/>
                <w:b w:val="0"/>
                <w:i w:val="0"/>
                <w:color w:val="000000"/>
                <w:sz w:val="19"/>
              </w:rPr>
              <w:t xml:space="preserve">17.29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死亡抚恤</w:t>
            </w:r>
          </w:p>
        </w:tc>
        <w:tc>
          <w:tcPr>
            <w:tcW w:w="1140" w:type="dxa"/>
            <w:tcBorders/>
            <w:vAlign w:val="center"/>
          </w:tcPr>
          <w:p>
            <w:pPr>
              <w:jc w:val="right"/>
            </w:pPr>
            <w:r>
              <w:rPr>
                <w:rFonts w:ascii="宋体" w:eastAsia="宋体" w:hAnsi="宋体" w:cs="宋体"/>
                <w:b w:val="0"/>
                <w:i w:val="0"/>
                <w:color w:val="000000"/>
                <w:sz w:val="19"/>
              </w:rPr>
              <w:t xml:space="preserve">17.29</w:t>
            </w:r>
          </w:p>
        </w:tc>
        <w:tc>
          <w:tcPr>
            <w:tcW w:w="1140" w:type="dxa"/>
            <w:tcBorders/>
            <w:vAlign w:val="center"/>
          </w:tcPr>
          <w:p>
            <w:pPr>
              <w:jc w:val="right"/>
            </w:pPr>
            <w:r>
              <w:rPr>
                <w:rFonts w:ascii="宋体" w:eastAsia="宋体" w:hAnsi="宋体" w:cs="宋体"/>
                <w:b w:val="0"/>
                <w:i w:val="0"/>
                <w:color w:val="000000"/>
                <w:sz w:val="19"/>
              </w:rPr>
              <w:t xml:space="preserve">17.29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卫生健康支出</w:t>
            </w:r>
          </w:p>
        </w:tc>
        <w:tc>
          <w:tcPr>
            <w:tcW w:w="1140" w:type="dxa"/>
            <w:tcBorders/>
            <w:vAlign w:val="center"/>
          </w:tcPr>
          <w:p>
            <w:pPr>
              <w:jc w:val="right"/>
            </w:pPr>
            <w:r>
              <w:rPr>
                <w:rFonts w:ascii="宋体" w:eastAsia="宋体" w:hAnsi="宋体" w:cs="宋体"/>
                <w:b w:val="0"/>
                <w:i w:val="0"/>
                <w:color w:val="000000"/>
                <w:sz w:val="19"/>
              </w:rPr>
              <w:t xml:space="preserve">47.33</w:t>
            </w:r>
          </w:p>
        </w:tc>
        <w:tc>
          <w:tcPr>
            <w:tcW w:w="1140" w:type="dxa"/>
            <w:tcBorders/>
            <w:vAlign w:val="center"/>
          </w:tcPr>
          <w:p>
            <w:pPr>
              <w:jc w:val="right"/>
            </w:pPr>
            <w:r>
              <w:rPr>
                <w:rFonts w:ascii="宋体" w:eastAsia="宋体" w:hAnsi="宋体" w:cs="宋体"/>
                <w:b w:val="0"/>
                <w:i w:val="0"/>
                <w:color w:val="000000"/>
                <w:sz w:val="19"/>
              </w:rPr>
              <w:t xml:space="preserve">47.33</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行政事业单位医疗</w:t>
            </w:r>
          </w:p>
        </w:tc>
        <w:tc>
          <w:tcPr>
            <w:tcW w:w="1140" w:type="dxa"/>
            <w:tcBorders/>
            <w:vAlign w:val="center"/>
          </w:tcPr>
          <w:p>
            <w:pPr>
              <w:jc w:val="right"/>
            </w:pPr>
            <w:r>
              <w:rPr>
                <w:rFonts w:ascii="宋体" w:eastAsia="宋体" w:hAnsi="宋体" w:cs="宋体"/>
                <w:b w:val="0"/>
                <w:i w:val="0"/>
                <w:color w:val="000000"/>
                <w:sz w:val="19"/>
              </w:rPr>
              <w:t xml:space="preserve">47.33</w:t>
            </w:r>
          </w:p>
        </w:tc>
        <w:tc>
          <w:tcPr>
            <w:tcW w:w="1140" w:type="dxa"/>
            <w:tcBorders/>
            <w:vAlign w:val="center"/>
          </w:tcPr>
          <w:p>
            <w:pPr>
              <w:jc w:val="right"/>
            </w:pPr>
            <w:r>
              <w:rPr>
                <w:rFonts w:ascii="宋体" w:eastAsia="宋体" w:hAnsi="宋体" w:cs="宋体"/>
                <w:b w:val="0"/>
                <w:i w:val="0"/>
                <w:color w:val="000000"/>
                <w:sz w:val="19"/>
              </w:rPr>
              <w:t xml:space="preserve">47.33</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事业单位医疗</w:t>
            </w:r>
          </w:p>
        </w:tc>
        <w:tc>
          <w:tcPr>
            <w:tcW w:w="1140" w:type="dxa"/>
            <w:tcBorders/>
            <w:vAlign w:val="center"/>
          </w:tcPr>
          <w:p>
            <w:pPr>
              <w:jc w:val="right"/>
            </w:pPr>
            <w:r>
              <w:rPr>
                <w:rFonts w:ascii="宋体" w:eastAsia="宋体" w:hAnsi="宋体" w:cs="宋体"/>
                <w:b w:val="0"/>
                <w:i w:val="0"/>
                <w:color w:val="000000"/>
                <w:sz w:val="19"/>
              </w:rPr>
              <w:t xml:space="preserve">47.33</w:t>
            </w:r>
          </w:p>
        </w:tc>
        <w:tc>
          <w:tcPr>
            <w:tcW w:w="1140" w:type="dxa"/>
            <w:tcBorders/>
            <w:vAlign w:val="center"/>
          </w:tcPr>
          <w:p>
            <w:pPr>
              <w:jc w:val="right"/>
            </w:pPr>
            <w:r>
              <w:rPr>
                <w:rFonts w:ascii="宋体" w:eastAsia="宋体" w:hAnsi="宋体" w:cs="宋体"/>
                <w:b w:val="0"/>
                <w:i w:val="0"/>
                <w:color w:val="000000"/>
                <w:sz w:val="19"/>
              </w:rPr>
              <w:t xml:space="preserve">47.33</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农林水支出</w:t>
            </w:r>
          </w:p>
        </w:tc>
        <w:tc>
          <w:tcPr>
            <w:tcW w:w="1140" w:type="dxa"/>
            <w:tcBorders/>
            <w:vAlign w:val="center"/>
          </w:tcPr>
          <w:p>
            <w:pPr>
              <w:jc w:val="right"/>
            </w:pPr>
            <w:r>
              <w:rPr>
                <w:rFonts w:ascii="宋体" w:eastAsia="宋体" w:hAnsi="宋体" w:cs="宋体"/>
                <w:b w:val="0"/>
                <w:i w:val="0"/>
                <w:color w:val="000000"/>
                <w:sz w:val="19"/>
              </w:rPr>
              <w:t xml:space="preserve">1,448.52</w:t>
            </w:r>
          </w:p>
        </w:tc>
        <w:tc>
          <w:tcPr>
            <w:tcW w:w="1140" w:type="dxa"/>
            <w:tcBorders/>
            <w:vAlign w:val="center"/>
          </w:tcPr>
          <w:p>
            <w:pPr>
              <w:jc w:val="right"/>
            </w:pPr>
            <w:r>
              <w:rPr>
                <w:rFonts w:ascii="宋体" w:eastAsia="宋体" w:hAnsi="宋体" w:cs="宋体"/>
                <w:b w:val="0"/>
                <w:i w:val="0"/>
                <w:color w:val="000000"/>
                <w:sz w:val="19"/>
              </w:rPr>
              <w:t xml:space="preserve">733.35</w:t>
            </w:r>
          </w:p>
        </w:tc>
        <w:tc>
          <w:tcPr>
            <w:tcW w:w="1140" w:type="dxa"/>
            <w:tcBorders/>
            <w:vAlign w:val="center"/>
          </w:tcPr>
          <w:p>
            <w:pPr>
              <w:jc w:val="right"/>
            </w:pPr>
            <w:r>
              <w:rPr>
                <w:rFonts w:ascii="宋体" w:eastAsia="宋体" w:hAnsi="宋体" w:cs="宋体"/>
                <w:b w:val="0"/>
                <w:i w:val="0"/>
                <w:color w:val="000000"/>
                <w:sz w:val="19"/>
              </w:rPr>
              <w:t xml:space="preserve">715.17</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农业农村</w:t>
            </w:r>
          </w:p>
        </w:tc>
        <w:tc>
          <w:tcPr>
            <w:tcW w:w="1140" w:type="dxa"/>
            <w:tcBorders/>
            <w:vAlign w:val="center"/>
          </w:tcPr>
          <w:p>
            <w:pPr>
              <w:jc w:val="right"/>
            </w:pPr>
            <w:r>
              <w:rPr>
                <w:rFonts w:ascii="宋体" w:eastAsia="宋体" w:hAnsi="宋体" w:cs="宋体"/>
                <w:b w:val="0"/>
                <w:i w:val="0"/>
                <w:color w:val="000000"/>
                <w:sz w:val="19"/>
              </w:rPr>
              <w:t xml:space="preserve">1,448.52</w:t>
            </w:r>
          </w:p>
        </w:tc>
        <w:tc>
          <w:tcPr>
            <w:tcW w:w="1140" w:type="dxa"/>
            <w:tcBorders/>
            <w:vAlign w:val="center"/>
          </w:tcPr>
          <w:p>
            <w:pPr>
              <w:jc w:val="right"/>
            </w:pPr>
            <w:r>
              <w:rPr>
                <w:rFonts w:ascii="宋体" w:eastAsia="宋体" w:hAnsi="宋体" w:cs="宋体"/>
                <w:b w:val="0"/>
                <w:i w:val="0"/>
                <w:color w:val="000000"/>
                <w:sz w:val="19"/>
              </w:rPr>
              <w:t xml:space="preserve">733.35</w:t>
            </w:r>
          </w:p>
        </w:tc>
        <w:tc>
          <w:tcPr>
            <w:tcW w:w="1140" w:type="dxa"/>
            <w:tcBorders/>
            <w:vAlign w:val="center"/>
          </w:tcPr>
          <w:p>
            <w:pPr>
              <w:jc w:val="right"/>
            </w:pPr>
            <w:r>
              <w:rPr>
                <w:rFonts w:ascii="宋体" w:eastAsia="宋体" w:hAnsi="宋体" w:cs="宋体"/>
                <w:b w:val="0"/>
                <w:i w:val="0"/>
                <w:color w:val="000000"/>
                <w:sz w:val="19"/>
              </w:rPr>
              <w:t xml:space="preserve">715.17</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2130104</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事业运行</w:t>
            </w:r>
          </w:p>
        </w:tc>
        <w:tc>
          <w:tcPr>
            <w:tcW w:w="1140" w:type="dxa"/>
            <w:tcBorders/>
            <w:vAlign w:val="center"/>
          </w:tcPr>
          <w:p>
            <w:pPr>
              <w:jc w:val="right"/>
            </w:pPr>
            <w:r>
              <w:rPr>
                <w:rFonts w:ascii="宋体" w:eastAsia="宋体" w:hAnsi="宋体" w:cs="宋体"/>
                <w:b w:val="0"/>
                <w:i w:val="0"/>
                <w:color w:val="000000"/>
                <w:sz w:val="19"/>
              </w:rPr>
              <w:t xml:space="preserve">733.35</w:t>
            </w:r>
          </w:p>
        </w:tc>
        <w:tc>
          <w:tcPr>
            <w:tcW w:w="1140" w:type="dxa"/>
            <w:tcBorders/>
            <w:vAlign w:val="center"/>
          </w:tcPr>
          <w:p>
            <w:pPr>
              <w:jc w:val="right"/>
            </w:pPr>
            <w:r>
              <w:rPr>
                <w:rFonts w:ascii="宋体" w:eastAsia="宋体" w:hAnsi="宋体" w:cs="宋体"/>
                <w:b w:val="0"/>
                <w:i w:val="0"/>
                <w:color w:val="000000"/>
                <w:sz w:val="19"/>
              </w:rPr>
              <w:t xml:space="preserve">733.35</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2130106</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科技转化与推广服务</w:t>
            </w:r>
          </w:p>
        </w:tc>
        <w:tc>
          <w:tcPr>
            <w:tcW w:w="1140" w:type="dxa"/>
            <w:tcBorders/>
            <w:vAlign w:val="center"/>
          </w:tcPr>
          <w:p>
            <w:pPr>
              <w:jc w:val="right"/>
            </w:pPr>
            <w:r>
              <w:rPr>
                <w:rFonts w:ascii="宋体" w:eastAsia="宋体" w:hAnsi="宋体" w:cs="宋体"/>
                <w:b w:val="0"/>
                <w:i w:val="0"/>
                <w:color w:val="000000"/>
                <w:sz w:val="19"/>
              </w:rPr>
              <w:t xml:space="preserve">75.72</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75.72</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2130108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病虫害控制</w:t>
            </w:r>
          </w:p>
        </w:tc>
        <w:tc>
          <w:tcPr>
            <w:tcW w:w="1140" w:type="dxa"/>
            <w:tcBorders/>
            <w:vAlign w:val="center"/>
          </w:tcPr>
          <w:p>
            <w:pPr>
              <w:jc w:val="right"/>
            </w:pPr>
            <w:r>
              <w:rPr>
                <w:rFonts w:ascii="宋体" w:eastAsia="宋体" w:hAnsi="宋体" w:cs="宋体"/>
                <w:b w:val="0"/>
                <w:i w:val="0"/>
                <w:color w:val="000000"/>
                <w:sz w:val="19"/>
              </w:rPr>
              <w:t xml:space="preserve">413.91</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413.91</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2130109</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农产品质量安全</w:t>
            </w:r>
          </w:p>
        </w:tc>
        <w:tc>
          <w:tcPr>
            <w:tcW w:w="1140" w:type="dxa"/>
            <w:tcBorders/>
            <w:vAlign w:val="center"/>
          </w:tcPr>
          <w:p>
            <w:pPr>
              <w:jc w:val="right"/>
            </w:pPr>
            <w:r>
              <w:rPr>
                <w:rFonts w:ascii="宋体" w:eastAsia="宋体" w:hAnsi="宋体" w:cs="宋体"/>
                <w:b w:val="0"/>
                <w:i w:val="0"/>
                <w:color w:val="000000"/>
                <w:sz w:val="19"/>
              </w:rPr>
              <w:t xml:space="preserve">18.05</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18.05</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2130119</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防灾救灾</w:t>
            </w:r>
          </w:p>
        </w:tc>
        <w:tc>
          <w:tcPr>
            <w:tcW w:w="1140" w:type="dxa"/>
            <w:tcBorders/>
            <w:vAlign w:val="center"/>
          </w:tcPr>
          <w:p>
            <w:pPr>
              <w:jc w:val="right"/>
            </w:pPr>
            <w:r>
              <w:rPr>
                <w:rFonts w:ascii="宋体" w:eastAsia="宋体" w:hAnsi="宋体" w:cs="宋体"/>
                <w:b w:val="0"/>
                <w:i w:val="0"/>
                <w:color w:val="000000"/>
                <w:sz w:val="19"/>
              </w:rPr>
              <w:t xml:space="preserve">147.70</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147.70</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2130135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农业资源保护修复与利用</w:t>
            </w:r>
          </w:p>
        </w:tc>
        <w:tc>
          <w:tcPr>
            <w:tcW w:w="1140" w:type="dxa"/>
            <w:tcBorders/>
            <w:vAlign w:val="center"/>
          </w:tcPr>
          <w:p>
            <w:pPr>
              <w:jc w:val="right"/>
            </w:pPr>
            <w:r>
              <w:rPr>
                <w:rFonts w:ascii="宋体" w:eastAsia="宋体" w:hAnsi="宋体" w:cs="宋体"/>
                <w:b w:val="0"/>
                <w:i w:val="0"/>
                <w:color w:val="000000"/>
                <w:sz w:val="19"/>
              </w:rPr>
              <w:t xml:space="preserve">9.21</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9.21</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2130148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渔业发展</w:t>
            </w:r>
          </w:p>
        </w:tc>
        <w:tc>
          <w:tcPr>
            <w:tcW w:w="1140" w:type="dxa"/>
            <w:tcBorders/>
            <w:vAlign w:val="center"/>
          </w:tcPr>
          <w:p>
            <w:pPr>
              <w:jc w:val="right"/>
            </w:pPr>
            <w:r>
              <w:rPr>
                <w:rFonts w:ascii="宋体" w:eastAsia="宋体" w:hAnsi="宋体" w:cs="宋体"/>
                <w:b w:val="0"/>
                <w:i w:val="0"/>
                <w:color w:val="000000"/>
                <w:sz w:val="19"/>
              </w:rPr>
              <w:t xml:space="preserve">50.58</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50.58</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住房保障支出</w:t>
            </w:r>
          </w:p>
        </w:tc>
        <w:tc>
          <w:tcPr>
            <w:tcW w:w="1140" w:type="dxa"/>
            <w:tcBorders/>
            <w:vAlign w:val="center"/>
          </w:tcPr>
          <w:p>
            <w:pPr>
              <w:jc w:val="right"/>
            </w:pPr>
            <w:r>
              <w:rPr>
                <w:rFonts w:ascii="宋体" w:eastAsia="宋体" w:hAnsi="宋体" w:cs="宋体"/>
                <w:b w:val="0"/>
                <w:i w:val="0"/>
                <w:color w:val="000000"/>
                <w:sz w:val="19"/>
              </w:rPr>
              <w:t xml:space="preserve">88.35</w:t>
            </w:r>
          </w:p>
        </w:tc>
        <w:tc>
          <w:tcPr>
            <w:tcW w:w="1140" w:type="dxa"/>
            <w:tcBorders/>
            <w:vAlign w:val="center"/>
          </w:tcPr>
          <w:p>
            <w:pPr>
              <w:jc w:val="right"/>
            </w:pPr>
            <w:r>
              <w:rPr>
                <w:rFonts w:ascii="宋体" w:eastAsia="宋体" w:hAnsi="宋体" w:cs="宋体"/>
                <w:b w:val="0"/>
                <w:i w:val="0"/>
                <w:color w:val="000000"/>
                <w:sz w:val="19"/>
              </w:rPr>
              <w:t xml:space="preserve">88.35</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住房改革支出</w:t>
            </w:r>
          </w:p>
        </w:tc>
        <w:tc>
          <w:tcPr>
            <w:tcW w:w="1140" w:type="dxa"/>
            <w:tcBorders/>
            <w:vAlign w:val="center"/>
          </w:tcPr>
          <w:p>
            <w:pPr>
              <w:jc w:val="right"/>
            </w:pPr>
            <w:r>
              <w:rPr>
                <w:rFonts w:ascii="宋体" w:eastAsia="宋体" w:hAnsi="宋体" w:cs="宋体"/>
                <w:b w:val="0"/>
                <w:i w:val="0"/>
                <w:color w:val="000000"/>
                <w:sz w:val="19"/>
              </w:rPr>
              <w:t xml:space="preserve">88.35</w:t>
            </w:r>
          </w:p>
        </w:tc>
        <w:tc>
          <w:tcPr>
            <w:tcW w:w="1140" w:type="dxa"/>
            <w:tcBorders/>
            <w:vAlign w:val="center"/>
          </w:tcPr>
          <w:p>
            <w:pPr>
              <w:jc w:val="right"/>
            </w:pPr>
            <w:r>
              <w:rPr>
                <w:rFonts w:ascii="宋体" w:eastAsia="宋体" w:hAnsi="宋体" w:cs="宋体"/>
                <w:b w:val="0"/>
                <w:i w:val="0"/>
                <w:color w:val="000000"/>
                <w:sz w:val="19"/>
              </w:rPr>
              <w:t xml:space="preserve">88.35</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住房公积金</w:t>
            </w:r>
          </w:p>
        </w:tc>
        <w:tc>
          <w:tcPr>
            <w:tcW w:w="1140" w:type="dxa"/>
            <w:tcBorders/>
            <w:vAlign w:val="center"/>
          </w:tcPr>
          <w:p>
            <w:pPr>
              <w:jc w:val="right"/>
            </w:pPr>
            <w:r>
              <w:rPr>
                <w:rFonts w:ascii="宋体" w:eastAsia="宋体" w:hAnsi="宋体" w:cs="宋体"/>
                <w:b w:val="0"/>
                <w:i w:val="0"/>
                <w:color w:val="000000"/>
                <w:sz w:val="19"/>
              </w:rPr>
              <w:t xml:space="preserve">80.96</w:t>
            </w:r>
          </w:p>
        </w:tc>
        <w:tc>
          <w:tcPr>
            <w:tcW w:w="1140" w:type="dxa"/>
            <w:tcBorders/>
            <w:vAlign w:val="center"/>
          </w:tcPr>
          <w:p>
            <w:pPr>
              <w:jc w:val="right"/>
            </w:pPr>
            <w:r>
              <w:rPr>
                <w:rFonts w:ascii="宋体" w:eastAsia="宋体" w:hAnsi="宋体" w:cs="宋体"/>
                <w:b w:val="0"/>
                <w:i w:val="0"/>
                <w:color w:val="000000"/>
                <w:sz w:val="19"/>
              </w:rPr>
              <w:t xml:space="preserve">80.96</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2210203</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购房补贴</w:t>
            </w:r>
          </w:p>
        </w:tc>
        <w:tc>
          <w:tcPr>
            <w:tcW w:w="1140" w:type="dxa"/>
            <w:tcBorders/>
            <w:vAlign w:val="center"/>
          </w:tcPr>
          <w:p>
            <w:pPr>
              <w:jc w:val="right"/>
            </w:pPr>
            <w:r>
              <w:rPr>
                <w:rFonts w:ascii="宋体" w:eastAsia="宋体" w:hAnsi="宋体" w:cs="宋体"/>
                <w:b w:val="0"/>
                <w:i w:val="0"/>
                <w:color w:val="000000"/>
                <w:sz w:val="19"/>
              </w:rPr>
              <w:t xml:space="preserve">7.39</w:t>
            </w:r>
          </w:p>
        </w:tc>
        <w:tc>
          <w:tcPr>
            <w:tcW w:w="1140" w:type="dxa"/>
            <w:tcBorders/>
            <w:vAlign w:val="center"/>
          </w:tcPr>
          <w:p>
            <w:pPr>
              <w:jc w:val="right"/>
            </w:pPr>
            <w:r>
              <w:rPr>
                <w:rFonts w:ascii="宋体" w:eastAsia="宋体" w:hAnsi="宋体" w:cs="宋体"/>
                <w:b w:val="0"/>
                <w:i w:val="0"/>
                <w:color w:val="000000"/>
                <w:sz w:val="19"/>
              </w:rPr>
              <w:t xml:space="preserve">7.39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01"/>
          <w:jc w:val="center"/>
        </w:trPr>
        <w:tc>
          <w:tcPr>
            <w:tcW w:w="30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注：本表反映部门本年度各项支出情况。</w:t>
            </w: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本表金额转换成万元时，因四舍五入可能存在尾差。</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如本表为空，则我部门本年度无此类资金收支余。</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单位：辽宁省抚顺市农业农村发展服务中心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497"/>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497"/>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497"/>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1,731.67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147.48</w:t>
            </w:r>
          </w:p>
        </w:tc>
        <w:tc>
          <w:tcPr>
            <w:tcW w:w="1100" w:type="dxa"/>
            <w:tcBorders/>
            <w:vAlign w:val="center"/>
          </w:tcPr>
          <w:p>
            <w:pPr>
              <w:jc w:val="right"/>
            </w:pPr>
            <w:r>
              <w:rPr>
                <w:rFonts w:ascii="宋体" w:eastAsia="宋体" w:hAnsi="宋体" w:cs="宋体"/>
                <w:b w:val="0"/>
                <w:i w:val="0"/>
                <w:color w:val="000000"/>
                <w:sz w:val="14"/>
              </w:rPr>
              <w:t xml:space="preserve">147.48</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47.33</w:t>
            </w:r>
          </w:p>
        </w:tc>
        <w:tc>
          <w:tcPr>
            <w:tcW w:w="1100" w:type="dxa"/>
            <w:tcBorders/>
            <w:vAlign w:val="center"/>
          </w:tcPr>
          <w:p>
            <w:pPr>
              <w:jc w:val="right"/>
            </w:pPr>
            <w:r>
              <w:rPr>
                <w:rFonts w:ascii="宋体" w:eastAsia="宋体" w:hAnsi="宋体" w:cs="宋体"/>
                <w:b w:val="0"/>
                <w:i w:val="0"/>
                <w:color w:val="000000"/>
                <w:sz w:val="14"/>
              </w:rPr>
              <w:t xml:space="preserve">47.33</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1,448.51</w:t>
            </w:r>
          </w:p>
        </w:tc>
        <w:tc>
          <w:tcPr>
            <w:tcW w:w="1100" w:type="dxa"/>
            <w:tcBorders/>
            <w:vAlign w:val="center"/>
          </w:tcPr>
          <w:p>
            <w:pPr>
              <w:jc w:val="right"/>
            </w:pPr>
            <w:r>
              <w:rPr>
                <w:rFonts w:ascii="宋体" w:eastAsia="宋体" w:hAnsi="宋体" w:cs="宋体"/>
                <w:b w:val="0"/>
                <w:i w:val="0"/>
                <w:color w:val="000000"/>
                <w:sz w:val="14"/>
              </w:rPr>
              <w:t xml:space="preserve">1,448.51</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88.35</w:t>
            </w:r>
          </w:p>
        </w:tc>
        <w:tc>
          <w:tcPr>
            <w:tcW w:w="1100" w:type="dxa"/>
            <w:tcBorders/>
            <w:vAlign w:val="center"/>
          </w:tcPr>
          <w:p>
            <w:pPr>
              <w:jc w:val="right"/>
            </w:pPr>
            <w:r>
              <w:rPr>
                <w:rFonts w:ascii="宋体" w:eastAsia="宋体" w:hAnsi="宋体" w:cs="宋体"/>
                <w:b w:val="0"/>
                <w:i w:val="0"/>
                <w:color w:val="000000"/>
                <w:sz w:val="14"/>
              </w:rPr>
              <w:t xml:space="preserve">88.35</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1,731.67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1,731.67</w:t>
            </w:r>
          </w:p>
        </w:tc>
        <w:tc>
          <w:tcPr>
            <w:tcW w:w="1100" w:type="dxa"/>
            <w:tcBorders/>
            <w:vAlign w:val="center"/>
          </w:tcPr>
          <w:p>
            <w:pPr>
              <w:jc w:val="right"/>
            </w:pPr>
            <w:r>
              <w:rPr>
                <w:rFonts w:ascii="宋体" w:eastAsia="宋体" w:hAnsi="宋体" w:cs="宋体"/>
                <w:b w:val="0"/>
                <w:i w:val="0"/>
                <w:color w:val="000000"/>
                <w:sz w:val="14"/>
              </w:rPr>
              <w:t xml:space="preserve">1,731.67</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1,731.67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1,731.67</w:t>
            </w:r>
          </w:p>
        </w:tc>
        <w:tc>
          <w:tcPr>
            <w:tcW w:w="1100" w:type="dxa"/>
            <w:tcBorders/>
            <w:vAlign w:val="center"/>
          </w:tcPr>
          <w:p>
            <w:pPr>
              <w:jc w:val="right"/>
            </w:pPr>
            <w:r>
              <w:rPr>
                <w:rFonts w:ascii="宋体" w:eastAsia="宋体" w:hAnsi="宋体" w:cs="宋体"/>
                <w:b w:val="0"/>
                <w:i w:val="0"/>
                <w:color w:val="000000"/>
                <w:sz w:val="14"/>
              </w:rPr>
              <w:t xml:space="preserve">1,731.67</w:t>
            </w:r>
          </w:p>
        </w:tc>
        <w:tc>
          <w:tcPr>
            <w:tcW w:w="1100" w:type="dxa"/>
            <w:tcBorders/>
            <w:vAlign w:val="center"/>
          </w:tcPr>
          <w:p>
            <w:pPr/>
          </w:p>
        </w:tc>
        <w:tc>
          <w:tcPr>
            <w:tcW w:w="1112" w:type="dxa"/>
            <w:tcBorders/>
            <w:vAlign w:val="center"/>
          </w:tcPr>
          <w:p>
            <w:pPr/>
          </w:p>
        </w:tc>
      </w:tr>
      <w:tr>
        <w:trPr>
          <w:trHeight w:hRule="exact" w:val="292"/>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单位：辽宁省抚顺市农业农村发展服务中心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40"/>
        <w:gridCol w:w="340"/>
        <w:gridCol w:w="340"/>
        <w:gridCol w:w="3400"/>
        <w:gridCol w:w="2120"/>
        <w:gridCol w:w="2120"/>
        <w:gridCol w:w="2112"/>
      </w:tblGrid>
      <w:tr>
        <w:trPr>
          <w:trHeight w:hRule="exact" w:val="549"/>
          <w:jc w:val="center"/>
        </w:trPr>
        <w:tc>
          <w:tcPr>
            <w:tcW w:w="340" w:type="dxa"/>
            <w:hMerge w:val="restart"/>
            <w:vAlign w:val="center"/>
          </w:tcPr>
          <w:p>
            <w:pPr>
              <w:jc w:val="center"/>
            </w:pPr>
            <w:r>
              <w:rPr>
                <w:rFonts w:ascii="宋体" w:eastAsia="宋体" w:hAnsi="宋体" w:cs="宋体"/>
                <w:b w:val="0"/>
                <w:i w:val="0"/>
                <w:color w:val="000000"/>
                <w:sz w:val="21"/>
              </w:rPr>
              <w:t xml:space="preserve">项目</w:t>
            </w:r>
          </w:p>
        </w:tc>
        <w:tc>
          <w:tcPr>
            <w:tcW w:w="340" w:type="dxa"/>
            <w:hMerge/>
            <w:vAlign w:val="center"/>
          </w:tcPr>
          <w:p>
            <w:pPr/>
          </w:p>
        </w:tc>
        <w:tc>
          <w:tcPr>
            <w:tcW w:w="340" w:type="dxa"/>
            <w:hMerge/>
            <w:vAlign w:val="center"/>
          </w:tcPr>
          <w:p>
            <w:pPr/>
          </w:p>
        </w:tc>
        <w:tc>
          <w:tcPr>
            <w:tcW w:w="3400" w:type="dxa"/>
            <w:hMerge/>
            <w:vAlign w:val="center"/>
          </w:tcPr>
          <w:p>
            <w:pPr/>
          </w:p>
        </w:tc>
        <w:tc>
          <w:tcPr>
            <w:tcW w:w="2120" w:type="dxa"/>
            <w:hMerge w:val="restart"/>
            <w:vAlign w:val="center"/>
          </w:tcPr>
          <w:p>
            <w:pPr>
              <w:jc w:val="center"/>
            </w:pPr>
            <w:r>
              <w:rPr>
                <w:rFonts w:ascii="宋体" w:eastAsia="宋体" w:hAnsi="宋体" w:cs="宋体"/>
                <w:b w:val="0"/>
                <w:i w:val="0"/>
                <w:color w:val="000000"/>
                <w:sz w:val="21"/>
              </w:rPr>
              <w:t xml:space="preserve">本年支出</w:t>
            </w:r>
          </w:p>
        </w:tc>
        <w:tc>
          <w:tcPr>
            <w:tcW w:w="2120" w:type="dxa"/>
            <w:hMerge/>
            <w:vAlign w:val="center"/>
          </w:tcPr>
          <w:p>
            <w:pPr/>
          </w:p>
        </w:tc>
        <w:tc>
          <w:tcPr>
            <w:tcW w:w="2112" w:type="dxa"/>
            <w:hMerge/>
            <w:vAlign w:val="center"/>
          </w:tcPr>
          <w:p>
            <w:pPr/>
          </w:p>
        </w:tc>
      </w:tr>
      <w:tr>
        <w:trPr>
          <w:trHeight w:hRule="exact" w:val="458"/>
          <w:jc w:val="center"/>
        </w:trPr>
        <w:tc>
          <w:tcPr>
            <w:tcW w:w="34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40" w:type="dxa"/>
            <w:hMerge/>
            <w:tcBorders/>
            <w:vAlign w:val="center"/>
          </w:tcPr>
          <w:p>
            <w:pPr/>
          </w:p>
        </w:tc>
        <w:tc>
          <w:tcPr>
            <w:tcW w:w="340" w:type="dxa"/>
            <w:hMerge/>
            <w:tcBorders/>
            <w:vAlign w:val="center"/>
          </w:tcPr>
          <w:p>
            <w:pPr/>
          </w:p>
        </w:tc>
        <w:tc>
          <w:tcPr>
            <w:tcW w:w="3400" w:type="dxa"/>
            <w:vMerge w:val="restart"/>
            <w:tcBorders/>
            <w:vAlign w:val="center"/>
          </w:tcPr>
          <w:p>
            <w:pPr>
              <w:jc w:val="center"/>
            </w:pPr>
            <w:r>
              <w:rPr>
                <w:rFonts w:ascii="宋体" w:eastAsia="宋体" w:hAnsi="宋体" w:cs="宋体"/>
                <w:b w:val="0"/>
                <w:i w:val="0"/>
                <w:color w:val="000000"/>
                <w:sz w:val="21"/>
              </w:rPr>
              <w:t xml:space="preserve">科目名称</w:t>
            </w:r>
          </w:p>
        </w:tc>
        <w:tc>
          <w:tcPr>
            <w:tcW w:w="2120" w:type="dxa"/>
            <w:vMerge w:val="restart"/>
            <w:tcBorders/>
            <w:vAlign w:val="center"/>
          </w:tcPr>
          <w:p>
            <w:pPr>
              <w:jc w:val="center"/>
            </w:pPr>
            <w:r>
              <w:rPr>
                <w:rFonts w:ascii="宋体" w:eastAsia="宋体" w:hAnsi="宋体" w:cs="宋体"/>
                <w:b w:val="0"/>
                <w:i w:val="0"/>
                <w:color w:val="000000"/>
                <w:sz w:val="21"/>
              </w:rPr>
              <w:t xml:space="preserve">小计</w:t>
            </w:r>
          </w:p>
        </w:tc>
        <w:tc>
          <w:tcPr>
            <w:tcW w:w="2120" w:type="dxa"/>
            <w:vMerge w:val="restart"/>
            <w:tcBorders/>
            <w:vAlign w:val="center"/>
          </w:tcPr>
          <w:p>
            <w:pPr>
              <w:jc w:val="center"/>
            </w:pPr>
            <w:r>
              <w:rPr>
                <w:rFonts w:ascii="宋体" w:eastAsia="宋体" w:hAnsi="宋体" w:cs="宋体"/>
                <w:b w:val="0"/>
                <w:i w:val="0"/>
                <w:color w:val="000000"/>
                <w:sz w:val="21"/>
              </w:rPr>
              <w:t xml:space="preserve">基本支出</w:t>
            </w:r>
          </w:p>
        </w:tc>
        <w:tc>
          <w:tcPr>
            <w:tcW w:w="2112" w:type="dxa"/>
            <w:vMerge w:val="restart"/>
            <w:tcBorders/>
            <w:vAlign w:val="center"/>
          </w:tcPr>
          <w:p>
            <w:pPr>
              <w:jc w:val="center"/>
            </w:pPr>
            <w:r>
              <w:rPr>
                <w:rFonts w:ascii="宋体" w:eastAsia="宋体" w:hAnsi="宋体" w:cs="宋体"/>
                <w:b w:val="0"/>
                <w:i w:val="0"/>
                <w:color w:val="000000"/>
                <w:sz w:val="21"/>
              </w:rPr>
              <w:t xml:space="preserve">项目支出</w:t>
            </w:r>
          </w:p>
        </w:tc>
      </w:tr>
      <w:tr>
        <w:trPr>
          <w:trHeight w:hRule="exact" w:val="412"/>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458"/>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栏次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center"/>
            </w:pPr>
            <w:r>
              <w:rPr>
                <w:rFonts w:ascii="宋体" w:eastAsia="宋体" w:hAnsi="宋体" w:cs="宋体"/>
                <w:b w:val="0"/>
                <w:i w:val="0"/>
                <w:color w:val="000000"/>
                <w:sz w:val="21"/>
              </w:rPr>
              <w:t xml:space="preserve">1</w:t>
            </w:r>
          </w:p>
        </w:tc>
        <w:tc>
          <w:tcPr>
            <w:tcW w:w="2120" w:type="dxa"/>
            <w:tcBorders/>
            <w:vAlign w:val="center"/>
          </w:tcPr>
          <w:p>
            <w:pPr>
              <w:jc w:val="center"/>
            </w:pPr>
            <w:r>
              <w:rPr>
                <w:rFonts w:ascii="宋体" w:eastAsia="宋体" w:hAnsi="宋体" w:cs="宋体"/>
                <w:b w:val="0"/>
                <w:i w:val="0"/>
                <w:color w:val="000000"/>
                <w:sz w:val="21"/>
              </w:rPr>
              <w:t xml:space="preserve">2</w:t>
            </w:r>
          </w:p>
        </w:tc>
        <w:tc>
          <w:tcPr>
            <w:tcW w:w="2112" w:type="dxa"/>
            <w:tcBorders/>
            <w:vAlign w:val="center"/>
          </w:tcPr>
          <w:p>
            <w:pPr>
              <w:jc w:val="center"/>
            </w:pPr>
            <w:r>
              <w:rPr>
                <w:rFonts w:ascii="宋体" w:eastAsia="宋体" w:hAnsi="宋体" w:cs="宋体"/>
                <w:b w:val="0"/>
                <w:i w:val="0"/>
                <w:color w:val="000000"/>
                <w:sz w:val="21"/>
              </w:rPr>
              <w:t xml:space="preserve">3</w:t>
            </w: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合计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right"/>
            </w:pPr>
            <w:r>
              <w:rPr>
                <w:rFonts w:ascii="宋体" w:eastAsia="宋体" w:hAnsi="宋体" w:cs="宋体"/>
                <w:b/>
                <w:i w:val="0"/>
                <w:color w:val="000000"/>
                <w:sz w:val="21"/>
              </w:rPr>
              <w:t xml:space="preserve">1,731.67</w:t>
            </w:r>
          </w:p>
        </w:tc>
        <w:tc>
          <w:tcPr>
            <w:tcW w:w="2120" w:type="dxa"/>
            <w:tcBorders/>
            <w:vAlign w:val="center"/>
          </w:tcPr>
          <w:p>
            <w:pPr>
              <w:jc w:val="right"/>
            </w:pPr>
            <w:r>
              <w:rPr>
                <w:rFonts w:ascii="宋体" w:eastAsia="宋体" w:hAnsi="宋体" w:cs="宋体"/>
                <w:b/>
                <w:i w:val="0"/>
                <w:color w:val="000000"/>
                <w:sz w:val="21"/>
              </w:rPr>
              <w:t xml:space="preserve">1,016.51</w:t>
            </w:r>
          </w:p>
        </w:tc>
        <w:tc>
          <w:tcPr>
            <w:tcW w:w="2112" w:type="dxa"/>
            <w:tcBorders/>
            <w:vAlign w:val="center"/>
          </w:tcPr>
          <w:p>
            <w:pPr>
              <w:jc w:val="right"/>
            </w:pPr>
            <w:r>
              <w:rPr>
                <w:rFonts w:ascii="宋体" w:eastAsia="宋体" w:hAnsi="宋体" w:cs="宋体"/>
                <w:b/>
                <w:i w:val="0"/>
                <w:color w:val="000000"/>
                <w:sz w:val="21"/>
              </w:rPr>
              <w:t xml:space="preserve">715.17</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社会保障和就业支出</w:t>
            </w:r>
          </w:p>
        </w:tc>
        <w:tc>
          <w:tcPr>
            <w:tcW w:w="2120" w:type="dxa"/>
            <w:tcBorders/>
            <w:vAlign w:val="center"/>
          </w:tcPr>
          <w:p>
            <w:pPr>
              <w:jc w:val="right"/>
            </w:pPr>
            <w:r>
              <w:rPr>
                <w:rFonts w:ascii="宋体" w:eastAsia="宋体" w:hAnsi="宋体" w:cs="宋体"/>
                <w:b w:val="0"/>
                <w:i w:val="0"/>
                <w:color w:val="000000"/>
                <w:sz w:val="21"/>
              </w:rPr>
              <w:t xml:space="preserve">147.48</w:t>
            </w:r>
          </w:p>
        </w:tc>
        <w:tc>
          <w:tcPr>
            <w:tcW w:w="2120" w:type="dxa"/>
            <w:tcBorders/>
            <w:vAlign w:val="center"/>
          </w:tcPr>
          <w:p>
            <w:pPr>
              <w:jc w:val="right"/>
            </w:pPr>
            <w:r>
              <w:rPr>
                <w:rFonts w:ascii="宋体" w:eastAsia="宋体" w:hAnsi="宋体" w:cs="宋体"/>
                <w:b w:val="0"/>
                <w:i w:val="0"/>
                <w:color w:val="000000"/>
                <w:sz w:val="21"/>
              </w:rPr>
              <w:t xml:space="preserve">147.48</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行政事业单位养老支出</w:t>
            </w:r>
          </w:p>
        </w:tc>
        <w:tc>
          <w:tcPr>
            <w:tcW w:w="2120" w:type="dxa"/>
            <w:tcBorders/>
            <w:vAlign w:val="center"/>
          </w:tcPr>
          <w:p>
            <w:pPr>
              <w:jc w:val="right"/>
            </w:pPr>
            <w:r>
              <w:rPr>
                <w:rFonts w:ascii="宋体" w:eastAsia="宋体" w:hAnsi="宋体" w:cs="宋体"/>
                <w:b w:val="0"/>
                <w:i w:val="0"/>
                <w:color w:val="000000"/>
                <w:sz w:val="21"/>
              </w:rPr>
              <w:t xml:space="preserve">130.19</w:t>
            </w:r>
          </w:p>
        </w:tc>
        <w:tc>
          <w:tcPr>
            <w:tcW w:w="2120" w:type="dxa"/>
            <w:tcBorders/>
            <w:vAlign w:val="center"/>
          </w:tcPr>
          <w:p>
            <w:pPr>
              <w:jc w:val="right"/>
            </w:pPr>
            <w:r>
              <w:rPr>
                <w:rFonts w:ascii="宋体" w:eastAsia="宋体" w:hAnsi="宋体" w:cs="宋体"/>
                <w:b w:val="0"/>
                <w:i w:val="0"/>
                <w:color w:val="000000"/>
                <w:sz w:val="21"/>
              </w:rPr>
              <w:t xml:space="preserve">130.19</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行政单位离退休</w:t>
            </w:r>
          </w:p>
        </w:tc>
        <w:tc>
          <w:tcPr>
            <w:tcW w:w="2120" w:type="dxa"/>
            <w:tcBorders/>
            <w:vAlign w:val="center"/>
          </w:tcPr>
          <w:p>
            <w:pPr>
              <w:jc w:val="right"/>
            </w:pPr>
            <w:r>
              <w:rPr>
                <w:rFonts w:ascii="宋体" w:eastAsia="宋体" w:hAnsi="宋体" w:cs="宋体"/>
                <w:b w:val="0"/>
                <w:i w:val="0"/>
                <w:color w:val="000000"/>
                <w:sz w:val="21"/>
              </w:rPr>
              <w:t xml:space="preserve">1.80</w:t>
            </w:r>
          </w:p>
        </w:tc>
        <w:tc>
          <w:tcPr>
            <w:tcW w:w="2120" w:type="dxa"/>
            <w:tcBorders/>
            <w:vAlign w:val="center"/>
          </w:tcPr>
          <w:p>
            <w:pPr>
              <w:jc w:val="right"/>
            </w:pPr>
            <w:r>
              <w:rPr>
                <w:rFonts w:ascii="宋体" w:eastAsia="宋体" w:hAnsi="宋体" w:cs="宋体"/>
                <w:b w:val="0"/>
                <w:i w:val="0"/>
                <w:color w:val="000000"/>
                <w:sz w:val="21"/>
              </w:rPr>
              <w:t xml:space="preserve">1.80</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事业单位离退休</w:t>
            </w:r>
          </w:p>
        </w:tc>
        <w:tc>
          <w:tcPr>
            <w:tcW w:w="2120" w:type="dxa"/>
            <w:tcBorders/>
            <w:vAlign w:val="center"/>
          </w:tcPr>
          <w:p>
            <w:pPr>
              <w:jc w:val="right"/>
            </w:pPr>
            <w:r>
              <w:rPr>
                <w:rFonts w:ascii="宋体" w:eastAsia="宋体" w:hAnsi="宋体" w:cs="宋体"/>
                <w:b w:val="0"/>
                <w:i w:val="0"/>
                <w:color w:val="000000"/>
                <w:sz w:val="21"/>
              </w:rPr>
              <w:t xml:space="preserve">21.25</w:t>
            </w:r>
          </w:p>
        </w:tc>
        <w:tc>
          <w:tcPr>
            <w:tcW w:w="2120" w:type="dxa"/>
            <w:tcBorders/>
            <w:vAlign w:val="center"/>
          </w:tcPr>
          <w:p>
            <w:pPr>
              <w:jc w:val="right"/>
            </w:pPr>
            <w:r>
              <w:rPr>
                <w:rFonts w:ascii="宋体" w:eastAsia="宋体" w:hAnsi="宋体" w:cs="宋体"/>
                <w:b w:val="0"/>
                <w:i w:val="0"/>
                <w:color w:val="000000"/>
                <w:sz w:val="21"/>
              </w:rPr>
              <w:t xml:space="preserve">21.25</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机关事业单位基本养老保险缴费支出</w:t>
            </w:r>
          </w:p>
        </w:tc>
        <w:tc>
          <w:tcPr>
            <w:tcW w:w="2120" w:type="dxa"/>
            <w:tcBorders/>
            <w:vAlign w:val="center"/>
          </w:tcPr>
          <w:p>
            <w:pPr>
              <w:jc w:val="right"/>
            </w:pPr>
            <w:r>
              <w:rPr>
                <w:rFonts w:ascii="宋体" w:eastAsia="宋体" w:hAnsi="宋体" w:cs="宋体"/>
                <w:b w:val="0"/>
                <w:i w:val="0"/>
                <w:color w:val="000000"/>
                <w:sz w:val="21"/>
              </w:rPr>
              <w:t xml:space="preserve">92.75</w:t>
            </w:r>
          </w:p>
        </w:tc>
        <w:tc>
          <w:tcPr>
            <w:tcW w:w="2120" w:type="dxa"/>
            <w:tcBorders/>
            <w:vAlign w:val="center"/>
          </w:tcPr>
          <w:p>
            <w:pPr>
              <w:jc w:val="right"/>
            </w:pPr>
            <w:r>
              <w:rPr>
                <w:rFonts w:ascii="宋体" w:eastAsia="宋体" w:hAnsi="宋体" w:cs="宋体"/>
                <w:b w:val="0"/>
                <w:i w:val="0"/>
                <w:color w:val="000000"/>
                <w:sz w:val="21"/>
              </w:rPr>
              <w:t xml:space="preserve">92.75</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2080506</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机关事业单位职业年金缴费支出</w:t>
            </w:r>
          </w:p>
        </w:tc>
        <w:tc>
          <w:tcPr>
            <w:tcW w:w="2120" w:type="dxa"/>
            <w:tcBorders/>
            <w:vAlign w:val="center"/>
          </w:tcPr>
          <w:p>
            <w:pPr>
              <w:jc w:val="right"/>
            </w:pPr>
            <w:r>
              <w:rPr>
                <w:rFonts w:ascii="宋体" w:eastAsia="宋体" w:hAnsi="宋体" w:cs="宋体"/>
                <w:b w:val="0"/>
                <w:i w:val="0"/>
                <w:color w:val="000000"/>
                <w:sz w:val="21"/>
              </w:rPr>
              <w:t xml:space="preserve">14.39</w:t>
            </w:r>
          </w:p>
        </w:tc>
        <w:tc>
          <w:tcPr>
            <w:tcW w:w="2120" w:type="dxa"/>
            <w:tcBorders/>
            <w:vAlign w:val="center"/>
          </w:tcPr>
          <w:p>
            <w:pPr>
              <w:jc w:val="right"/>
            </w:pPr>
            <w:r>
              <w:rPr>
                <w:rFonts w:ascii="宋体" w:eastAsia="宋体" w:hAnsi="宋体" w:cs="宋体"/>
                <w:b w:val="0"/>
                <w:i w:val="0"/>
                <w:color w:val="000000"/>
                <w:sz w:val="21"/>
              </w:rPr>
              <w:t xml:space="preserve">14.39</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抚恤</w:t>
            </w:r>
          </w:p>
        </w:tc>
        <w:tc>
          <w:tcPr>
            <w:tcW w:w="2120" w:type="dxa"/>
            <w:tcBorders/>
            <w:vAlign w:val="center"/>
          </w:tcPr>
          <w:p>
            <w:pPr>
              <w:jc w:val="right"/>
            </w:pPr>
            <w:r>
              <w:rPr>
                <w:rFonts w:ascii="宋体" w:eastAsia="宋体" w:hAnsi="宋体" w:cs="宋体"/>
                <w:b w:val="0"/>
                <w:i w:val="0"/>
                <w:color w:val="000000"/>
                <w:sz w:val="21"/>
              </w:rPr>
              <w:t xml:space="preserve">17.29</w:t>
            </w:r>
          </w:p>
        </w:tc>
        <w:tc>
          <w:tcPr>
            <w:tcW w:w="2120" w:type="dxa"/>
            <w:tcBorders/>
            <w:vAlign w:val="center"/>
          </w:tcPr>
          <w:p>
            <w:pPr>
              <w:jc w:val="right"/>
            </w:pPr>
            <w:r>
              <w:rPr>
                <w:rFonts w:ascii="宋体" w:eastAsia="宋体" w:hAnsi="宋体" w:cs="宋体"/>
                <w:b w:val="0"/>
                <w:i w:val="0"/>
                <w:color w:val="000000"/>
                <w:sz w:val="21"/>
              </w:rPr>
              <w:t xml:space="preserve">17.29</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2080801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死亡抚恤</w:t>
            </w:r>
          </w:p>
        </w:tc>
        <w:tc>
          <w:tcPr>
            <w:tcW w:w="2120" w:type="dxa"/>
            <w:tcBorders/>
            <w:vAlign w:val="center"/>
          </w:tcPr>
          <w:p>
            <w:pPr>
              <w:jc w:val="right"/>
            </w:pPr>
            <w:r>
              <w:rPr>
                <w:rFonts w:ascii="宋体" w:eastAsia="宋体" w:hAnsi="宋体" w:cs="宋体"/>
                <w:b w:val="0"/>
                <w:i w:val="0"/>
                <w:color w:val="000000"/>
                <w:sz w:val="21"/>
              </w:rPr>
              <w:t xml:space="preserve">17.29</w:t>
            </w:r>
          </w:p>
        </w:tc>
        <w:tc>
          <w:tcPr>
            <w:tcW w:w="2120" w:type="dxa"/>
            <w:tcBorders/>
            <w:vAlign w:val="center"/>
          </w:tcPr>
          <w:p>
            <w:pPr>
              <w:jc w:val="right"/>
            </w:pPr>
            <w:r>
              <w:rPr>
                <w:rFonts w:ascii="宋体" w:eastAsia="宋体" w:hAnsi="宋体" w:cs="宋体"/>
                <w:b w:val="0"/>
                <w:i w:val="0"/>
                <w:color w:val="000000"/>
                <w:sz w:val="21"/>
              </w:rPr>
              <w:t xml:space="preserve">17.29</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卫生健康支出</w:t>
            </w:r>
          </w:p>
        </w:tc>
        <w:tc>
          <w:tcPr>
            <w:tcW w:w="2120" w:type="dxa"/>
            <w:tcBorders/>
            <w:vAlign w:val="center"/>
          </w:tcPr>
          <w:p>
            <w:pPr>
              <w:jc w:val="right"/>
            </w:pPr>
            <w:r>
              <w:rPr>
                <w:rFonts w:ascii="宋体" w:eastAsia="宋体" w:hAnsi="宋体" w:cs="宋体"/>
                <w:b w:val="0"/>
                <w:i w:val="0"/>
                <w:color w:val="000000"/>
                <w:sz w:val="21"/>
              </w:rPr>
              <w:t xml:space="preserve">47.33</w:t>
            </w:r>
          </w:p>
        </w:tc>
        <w:tc>
          <w:tcPr>
            <w:tcW w:w="2120" w:type="dxa"/>
            <w:tcBorders/>
            <w:vAlign w:val="center"/>
          </w:tcPr>
          <w:p>
            <w:pPr>
              <w:jc w:val="right"/>
            </w:pPr>
            <w:r>
              <w:rPr>
                <w:rFonts w:ascii="宋体" w:eastAsia="宋体" w:hAnsi="宋体" w:cs="宋体"/>
                <w:b w:val="0"/>
                <w:i w:val="0"/>
                <w:color w:val="000000"/>
                <w:sz w:val="21"/>
              </w:rPr>
              <w:t xml:space="preserve">47.33</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行政事业单位医疗</w:t>
            </w:r>
          </w:p>
        </w:tc>
        <w:tc>
          <w:tcPr>
            <w:tcW w:w="2120" w:type="dxa"/>
            <w:tcBorders/>
            <w:vAlign w:val="center"/>
          </w:tcPr>
          <w:p>
            <w:pPr>
              <w:jc w:val="right"/>
            </w:pPr>
            <w:r>
              <w:rPr>
                <w:rFonts w:ascii="宋体" w:eastAsia="宋体" w:hAnsi="宋体" w:cs="宋体"/>
                <w:b w:val="0"/>
                <w:i w:val="0"/>
                <w:color w:val="000000"/>
                <w:sz w:val="21"/>
              </w:rPr>
              <w:t xml:space="preserve">47.33</w:t>
            </w:r>
          </w:p>
        </w:tc>
        <w:tc>
          <w:tcPr>
            <w:tcW w:w="2120" w:type="dxa"/>
            <w:tcBorders/>
            <w:vAlign w:val="center"/>
          </w:tcPr>
          <w:p>
            <w:pPr>
              <w:jc w:val="right"/>
            </w:pPr>
            <w:r>
              <w:rPr>
                <w:rFonts w:ascii="宋体" w:eastAsia="宋体" w:hAnsi="宋体" w:cs="宋体"/>
                <w:b w:val="0"/>
                <w:i w:val="0"/>
                <w:color w:val="000000"/>
                <w:sz w:val="21"/>
              </w:rPr>
              <w:t xml:space="preserve">47.33</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事业单位医疗</w:t>
            </w:r>
          </w:p>
        </w:tc>
        <w:tc>
          <w:tcPr>
            <w:tcW w:w="2120" w:type="dxa"/>
            <w:tcBorders/>
            <w:vAlign w:val="center"/>
          </w:tcPr>
          <w:p>
            <w:pPr>
              <w:jc w:val="right"/>
            </w:pPr>
            <w:r>
              <w:rPr>
                <w:rFonts w:ascii="宋体" w:eastAsia="宋体" w:hAnsi="宋体" w:cs="宋体"/>
                <w:b w:val="0"/>
                <w:i w:val="0"/>
                <w:color w:val="000000"/>
                <w:sz w:val="21"/>
              </w:rPr>
              <w:t xml:space="preserve">47.33</w:t>
            </w:r>
          </w:p>
        </w:tc>
        <w:tc>
          <w:tcPr>
            <w:tcW w:w="2120" w:type="dxa"/>
            <w:tcBorders/>
            <w:vAlign w:val="center"/>
          </w:tcPr>
          <w:p>
            <w:pPr>
              <w:jc w:val="right"/>
            </w:pPr>
            <w:r>
              <w:rPr>
                <w:rFonts w:ascii="宋体" w:eastAsia="宋体" w:hAnsi="宋体" w:cs="宋体"/>
                <w:b w:val="0"/>
                <w:i w:val="0"/>
                <w:color w:val="000000"/>
                <w:sz w:val="21"/>
              </w:rPr>
              <w:t xml:space="preserve">47.33</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农林水支出</w:t>
            </w:r>
          </w:p>
        </w:tc>
        <w:tc>
          <w:tcPr>
            <w:tcW w:w="2120" w:type="dxa"/>
            <w:tcBorders/>
            <w:vAlign w:val="center"/>
          </w:tcPr>
          <w:p>
            <w:pPr>
              <w:jc w:val="right"/>
            </w:pPr>
            <w:r>
              <w:rPr>
                <w:rFonts w:ascii="宋体" w:eastAsia="宋体" w:hAnsi="宋体" w:cs="宋体"/>
                <w:b w:val="0"/>
                <w:i w:val="0"/>
                <w:color w:val="000000"/>
                <w:sz w:val="21"/>
              </w:rPr>
              <w:t xml:space="preserve">1,448.52</w:t>
            </w:r>
          </w:p>
        </w:tc>
        <w:tc>
          <w:tcPr>
            <w:tcW w:w="2120" w:type="dxa"/>
            <w:tcBorders/>
            <w:vAlign w:val="center"/>
          </w:tcPr>
          <w:p>
            <w:pPr>
              <w:jc w:val="right"/>
            </w:pPr>
            <w:r>
              <w:rPr>
                <w:rFonts w:ascii="宋体" w:eastAsia="宋体" w:hAnsi="宋体" w:cs="宋体"/>
                <w:b w:val="0"/>
                <w:i w:val="0"/>
                <w:color w:val="000000"/>
                <w:sz w:val="21"/>
              </w:rPr>
              <w:t xml:space="preserve">733.35</w:t>
            </w:r>
          </w:p>
        </w:tc>
        <w:tc>
          <w:tcPr>
            <w:tcW w:w="2112" w:type="dxa"/>
            <w:tcBorders/>
            <w:vAlign w:val="center"/>
          </w:tcPr>
          <w:p>
            <w:pPr>
              <w:jc w:val="right"/>
            </w:pPr>
            <w:r>
              <w:rPr>
                <w:rFonts w:ascii="宋体" w:eastAsia="宋体" w:hAnsi="宋体" w:cs="宋体"/>
                <w:b w:val="0"/>
                <w:i w:val="0"/>
                <w:color w:val="000000"/>
                <w:sz w:val="21"/>
              </w:rPr>
              <w:t xml:space="preserve">715.17</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农业农村</w:t>
            </w:r>
          </w:p>
        </w:tc>
        <w:tc>
          <w:tcPr>
            <w:tcW w:w="2120" w:type="dxa"/>
            <w:tcBorders/>
            <w:vAlign w:val="center"/>
          </w:tcPr>
          <w:p>
            <w:pPr>
              <w:jc w:val="right"/>
            </w:pPr>
            <w:r>
              <w:rPr>
                <w:rFonts w:ascii="宋体" w:eastAsia="宋体" w:hAnsi="宋体" w:cs="宋体"/>
                <w:b w:val="0"/>
                <w:i w:val="0"/>
                <w:color w:val="000000"/>
                <w:sz w:val="21"/>
              </w:rPr>
              <w:t xml:space="preserve">1,448.52</w:t>
            </w:r>
          </w:p>
        </w:tc>
        <w:tc>
          <w:tcPr>
            <w:tcW w:w="2120" w:type="dxa"/>
            <w:tcBorders/>
            <w:vAlign w:val="center"/>
          </w:tcPr>
          <w:p>
            <w:pPr>
              <w:jc w:val="right"/>
            </w:pPr>
            <w:r>
              <w:rPr>
                <w:rFonts w:ascii="宋体" w:eastAsia="宋体" w:hAnsi="宋体" w:cs="宋体"/>
                <w:b w:val="0"/>
                <w:i w:val="0"/>
                <w:color w:val="000000"/>
                <w:sz w:val="21"/>
              </w:rPr>
              <w:t xml:space="preserve">733.35</w:t>
            </w:r>
          </w:p>
        </w:tc>
        <w:tc>
          <w:tcPr>
            <w:tcW w:w="2112" w:type="dxa"/>
            <w:tcBorders/>
            <w:vAlign w:val="center"/>
          </w:tcPr>
          <w:p>
            <w:pPr>
              <w:jc w:val="right"/>
            </w:pPr>
            <w:r>
              <w:rPr>
                <w:rFonts w:ascii="宋体" w:eastAsia="宋体" w:hAnsi="宋体" w:cs="宋体"/>
                <w:b w:val="0"/>
                <w:i w:val="0"/>
                <w:color w:val="000000"/>
                <w:sz w:val="21"/>
              </w:rPr>
              <w:t xml:space="preserve">715.17</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2130104</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事业运行</w:t>
            </w:r>
          </w:p>
        </w:tc>
        <w:tc>
          <w:tcPr>
            <w:tcW w:w="2120" w:type="dxa"/>
            <w:tcBorders/>
            <w:vAlign w:val="center"/>
          </w:tcPr>
          <w:p>
            <w:pPr>
              <w:jc w:val="right"/>
            </w:pPr>
            <w:r>
              <w:rPr>
                <w:rFonts w:ascii="宋体" w:eastAsia="宋体" w:hAnsi="宋体" w:cs="宋体"/>
                <w:b w:val="0"/>
                <w:i w:val="0"/>
                <w:color w:val="000000"/>
                <w:sz w:val="21"/>
              </w:rPr>
              <w:t xml:space="preserve">733.35</w:t>
            </w:r>
          </w:p>
        </w:tc>
        <w:tc>
          <w:tcPr>
            <w:tcW w:w="2120" w:type="dxa"/>
            <w:tcBorders/>
            <w:vAlign w:val="center"/>
          </w:tcPr>
          <w:p>
            <w:pPr>
              <w:jc w:val="right"/>
            </w:pPr>
            <w:r>
              <w:rPr>
                <w:rFonts w:ascii="宋体" w:eastAsia="宋体" w:hAnsi="宋体" w:cs="宋体"/>
                <w:b w:val="0"/>
                <w:i w:val="0"/>
                <w:color w:val="000000"/>
                <w:sz w:val="21"/>
              </w:rPr>
              <w:t xml:space="preserve">733.35</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2130106</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科技转化与推广服务</w:t>
            </w:r>
          </w:p>
        </w:tc>
        <w:tc>
          <w:tcPr>
            <w:tcW w:w="2120" w:type="dxa"/>
            <w:tcBorders/>
            <w:vAlign w:val="center"/>
          </w:tcPr>
          <w:p>
            <w:pPr>
              <w:jc w:val="right"/>
            </w:pPr>
            <w:r>
              <w:rPr>
                <w:rFonts w:ascii="宋体" w:eastAsia="宋体" w:hAnsi="宋体" w:cs="宋体"/>
                <w:b w:val="0"/>
                <w:i w:val="0"/>
                <w:color w:val="000000"/>
                <w:sz w:val="21"/>
              </w:rPr>
              <w:t xml:space="preserve">75.72</w:t>
            </w:r>
          </w:p>
        </w:tc>
        <w:tc>
          <w:tcPr>
            <w:tcW w:w="2120" w:type="dxa"/>
            <w:tcBorders/>
            <w:vAlign w:val="center"/>
          </w:tcPr>
          <w:p>
            <w:pPr/>
          </w:p>
        </w:tc>
        <w:tc>
          <w:tcPr>
            <w:tcW w:w="2112" w:type="dxa"/>
            <w:tcBorders/>
            <w:vAlign w:val="center"/>
          </w:tcPr>
          <w:p>
            <w:pPr>
              <w:jc w:val="right"/>
            </w:pPr>
            <w:r>
              <w:rPr>
                <w:rFonts w:ascii="宋体" w:eastAsia="宋体" w:hAnsi="宋体" w:cs="宋体"/>
                <w:b w:val="0"/>
                <w:i w:val="0"/>
                <w:color w:val="000000"/>
                <w:sz w:val="21"/>
              </w:rPr>
              <w:t xml:space="preserve">75.72</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2130108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病虫害控制</w:t>
            </w:r>
          </w:p>
        </w:tc>
        <w:tc>
          <w:tcPr>
            <w:tcW w:w="2120" w:type="dxa"/>
            <w:tcBorders/>
            <w:vAlign w:val="center"/>
          </w:tcPr>
          <w:p>
            <w:pPr>
              <w:jc w:val="right"/>
            </w:pPr>
            <w:r>
              <w:rPr>
                <w:rFonts w:ascii="宋体" w:eastAsia="宋体" w:hAnsi="宋体" w:cs="宋体"/>
                <w:b w:val="0"/>
                <w:i w:val="0"/>
                <w:color w:val="000000"/>
                <w:sz w:val="21"/>
              </w:rPr>
              <w:t xml:space="preserve">413.91</w:t>
            </w:r>
          </w:p>
        </w:tc>
        <w:tc>
          <w:tcPr>
            <w:tcW w:w="2120" w:type="dxa"/>
            <w:tcBorders/>
            <w:vAlign w:val="center"/>
          </w:tcPr>
          <w:p>
            <w:pPr/>
          </w:p>
        </w:tc>
        <w:tc>
          <w:tcPr>
            <w:tcW w:w="2112" w:type="dxa"/>
            <w:tcBorders/>
            <w:vAlign w:val="center"/>
          </w:tcPr>
          <w:p>
            <w:pPr>
              <w:jc w:val="right"/>
            </w:pPr>
            <w:r>
              <w:rPr>
                <w:rFonts w:ascii="宋体" w:eastAsia="宋体" w:hAnsi="宋体" w:cs="宋体"/>
                <w:b w:val="0"/>
                <w:i w:val="0"/>
                <w:color w:val="000000"/>
                <w:sz w:val="21"/>
              </w:rPr>
              <w:t xml:space="preserve">413.91</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2130109</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农产品质量安全</w:t>
            </w:r>
          </w:p>
        </w:tc>
        <w:tc>
          <w:tcPr>
            <w:tcW w:w="2120" w:type="dxa"/>
            <w:tcBorders/>
            <w:vAlign w:val="center"/>
          </w:tcPr>
          <w:p>
            <w:pPr>
              <w:jc w:val="right"/>
            </w:pPr>
            <w:r>
              <w:rPr>
                <w:rFonts w:ascii="宋体" w:eastAsia="宋体" w:hAnsi="宋体" w:cs="宋体"/>
                <w:b w:val="0"/>
                <w:i w:val="0"/>
                <w:color w:val="000000"/>
                <w:sz w:val="21"/>
              </w:rPr>
              <w:t xml:space="preserve">18.05</w:t>
            </w:r>
          </w:p>
        </w:tc>
        <w:tc>
          <w:tcPr>
            <w:tcW w:w="2120" w:type="dxa"/>
            <w:tcBorders/>
            <w:vAlign w:val="center"/>
          </w:tcPr>
          <w:p>
            <w:pPr/>
          </w:p>
        </w:tc>
        <w:tc>
          <w:tcPr>
            <w:tcW w:w="2112" w:type="dxa"/>
            <w:tcBorders/>
            <w:vAlign w:val="center"/>
          </w:tcPr>
          <w:p>
            <w:pPr>
              <w:jc w:val="right"/>
            </w:pPr>
            <w:r>
              <w:rPr>
                <w:rFonts w:ascii="宋体" w:eastAsia="宋体" w:hAnsi="宋体" w:cs="宋体"/>
                <w:b w:val="0"/>
                <w:i w:val="0"/>
                <w:color w:val="000000"/>
                <w:sz w:val="21"/>
              </w:rPr>
              <w:t xml:space="preserve">18.05</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2130119</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防灾救灾</w:t>
            </w:r>
          </w:p>
        </w:tc>
        <w:tc>
          <w:tcPr>
            <w:tcW w:w="2120" w:type="dxa"/>
            <w:tcBorders/>
            <w:vAlign w:val="center"/>
          </w:tcPr>
          <w:p>
            <w:pPr>
              <w:jc w:val="right"/>
            </w:pPr>
            <w:r>
              <w:rPr>
                <w:rFonts w:ascii="宋体" w:eastAsia="宋体" w:hAnsi="宋体" w:cs="宋体"/>
                <w:b w:val="0"/>
                <w:i w:val="0"/>
                <w:color w:val="000000"/>
                <w:sz w:val="21"/>
              </w:rPr>
              <w:t xml:space="preserve">147.70</w:t>
            </w:r>
          </w:p>
        </w:tc>
        <w:tc>
          <w:tcPr>
            <w:tcW w:w="2120" w:type="dxa"/>
            <w:tcBorders/>
            <w:vAlign w:val="center"/>
          </w:tcPr>
          <w:p>
            <w:pPr/>
          </w:p>
        </w:tc>
        <w:tc>
          <w:tcPr>
            <w:tcW w:w="2112" w:type="dxa"/>
            <w:tcBorders/>
            <w:vAlign w:val="center"/>
          </w:tcPr>
          <w:p>
            <w:pPr>
              <w:jc w:val="right"/>
            </w:pPr>
            <w:r>
              <w:rPr>
                <w:rFonts w:ascii="宋体" w:eastAsia="宋体" w:hAnsi="宋体" w:cs="宋体"/>
                <w:b w:val="0"/>
                <w:i w:val="0"/>
                <w:color w:val="000000"/>
                <w:sz w:val="21"/>
              </w:rPr>
              <w:t xml:space="preserve">147.70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2130135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农业资源保护修复与利用</w:t>
            </w:r>
          </w:p>
        </w:tc>
        <w:tc>
          <w:tcPr>
            <w:tcW w:w="2120" w:type="dxa"/>
            <w:tcBorders/>
            <w:vAlign w:val="center"/>
          </w:tcPr>
          <w:p>
            <w:pPr>
              <w:jc w:val="right"/>
            </w:pPr>
            <w:r>
              <w:rPr>
                <w:rFonts w:ascii="宋体" w:eastAsia="宋体" w:hAnsi="宋体" w:cs="宋体"/>
                <w:b w:val="0"/>
                <w:i w:val="0"/>
                <w:color w:val="000000"/>
                <w:sz w:val="21"/>
              </w:rPr>
              <w:t xml:space="preserve">9.21</w:t>
            </w:r>
          </w:p>
        </w:tc>
        <w:tc>
          <w:tcPr>
            <w:tcW w:w="2120" w:type="dxa"/>
            <w:tcBorders/>
            <w:vAlign w:val="center"/>
          </w:tcPr>
          <w:p>
            <w:pPr/>
          </w:p>
        </w:tc>
        <w:tc>
          <w:tcPr>
            <w:tcW w:w="2112" w:type="dxa"/>
            <w:tcBorders/>
            <w:vAlign w:val="center"/>
          </w:tcPr>
          <w:p>
            <w:pPr>
              <w:jc w:val="right"/>
            </w:pPr>
            <w:r>
              <w:rPr>
                <w:rFonts w:ascii="宋体" w:eastAsia="宋体" w:hAnsi="宋体" w:cs="宋体"/>
                <w:b w:val="0"/>
                <w:i w:val="0"/>
                <w:color w:val="000000"/>
                <w:sz w:val="21"/>
              </w:rPr>
              <w:t xml:space="preserve">9.21</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2130148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渔业发展</w:t>
            </w:r>
          </w:p>
        </w:tc>
        <w:tc>
          <w:tcPr>
            <w:tcW w:w="2120" w:type="dxa"/>
            <w:tcBorders/>
            <w:vAlign w:val="center"/>
          </w:tcPr>
          <w:p>
            <w:pPr>
              <w:jc w:val="right"/>
            </w:pPr>
            <w:r>
              <w:rPr>
                <w:rFonts w:ascii="宋体" w:eastAsia="宋体" w:hAnsi="宋体" w:cs="宋体"/>
                <w:b w:val="0"/>
                <w:i w:val="0"/>
                <w:color w:val="000000"/>
                <w:sz w:val="21"/>
              </w:rPr>
              <w:t xml:space="preserve">50.58</w:t>
            </w:r>
          </w:p>
        </w:tc>
        <w:tc>
          <w:tcPr>
            <w:tcW w:w="2120" w:type="dxa"/>
            <w:tcBorders/>
            <w:vAlign w:val="center"/>
          </w:tcPr>
          <w:p>
            <w:pPr/>
          </w:p>
        </w:tc>
        <w:tc>
          <w:tcPr>
            <w:tcW w:w="2112" w:type="dxa"/>
            <w:tcBorders/>
            <w:vAlign w:val="center"/>
          </w:tcPr>
          <w:p>
            <w:pPr>
              <w:jc w:val="right"/>
            </w:pPr>
            <w:r>
              <w:rPr>
                <w:rFonts w:ascii="宋体" w:eastAsia="宋体" w:hAnsi="宋体" w:cs="宋体"/>
                <w:b w:val="0"/>
                <w:i w:val="0"/>
                <w:color w:val="000000"/>
                <w:sz w:val="21"/>
              </w:rPr>
              <w:t xml:space="preserve">50.58</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住房保障支出</w:t>
            </w:r>
          </w:p>
        </w:tc>
        <w:tc>
          <w:tcPr>
            <w:tcW w:w="2120" w:type="dxa"/>
            <w:tcBorders/>
            <w:vAlign w:val="center"/>
          </w:tcPr>
          <w:p>
            <w:pPr>
              <w:jc w:val="right"/>
            </w:pPr>
            <w:r>
              <w:rPr>
                <w:rFonts w:ascii="宋体" w:eastAsia="宋体" w:hAnsi="宋体" w:cs="宋体"/>
                <w:b w:val="0"/>
                <w:i w:val="0"/>
                <w:color w:val="000000"/>
                <w:sz w:val="21"/>
              </w:rPr>
              <w:t xml:space="preserve">88.35</w:t>
            </w:r>
          </w:p>
        </w:tc>
        <w:tc>
          <w:tcPr>
            <w:tcW w:w="2120" w:type="dxa"/>
            <w:tcBorders/>
            <w:vAlign w:val="center"/>
          </w:tcPr>
          <w:p>
            <w:pPr>
              <w:jc w:val="right"/>
            </w:pPr>
            <w:r>
              <w:rPr>
                <w:rFonts w:ascii="宋体" w:eastAsia="宋体" w:hAnsi="宋体" w:cs="宋体"/>
                <w:b w:val="0"/>
                <w:i w:val="0"/>
                <w:color w:val="000000"/>
                <w:sz w:val="21"/>
              </w:rPr>
              <w:t xml:space="preserve">88.35</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住房改革支出</w:t>
            </w:r>
          </w:p>
        </w:tc>
        <w:tc>
          <w:tcPr>
            <w:tcW w:w="2120" w:type="dxa"/>
            <w:tcBorders/>
            <w:vAlign w:val="center"/>
          </w:tcPr>
          <w:p>
            <w:pPr>
              <w:jc w:val="right"/>
            </w:pPr>
            <w:r>
              <w:rPr>
                <w:rFonts w:ascii="宋体" w:eastAsia="宋体" w:hAnsi="宋体" w:cs="宋体"/>
                <w:b w:val="0"/>
                <w:i w:val="0"/>
                <w:color w:val="000000"/>
                <w:sz w:val="21"/>
              </w:rPr>
              <w:t xml:space="preserve">88.35</w:t>
            </w:r>
          </w:p>
        </w:tc>
        <w:tc>
          <w:tcPr>
            <w:tcW w:w="2120" w:type="dxa"/>
            <w:tcBorders/>
            <w:vAlign w:val="center"/>
          </w:tcPr>
          <w:p>
            <w:pPr>
              <w:jc w:val="right"/>
            </w:pPr>
            <w:r>
              <w:rPr>
                <w:rFonts w:ascii="宋体" w:eastAsia="宋体" w:hAnsi="宋体" w:cs="宋体"/>
                <w:b w:val="0"/>
                <w:i w:val="0"/>
                <w:color w:val="000000"/>
                <w:sz w:val="21"/>
              </w:rPr>
              <w:t xml:space="preserve">88.35</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住房公积金</w:t>
            </w:r>
          </w:p>
        </w:tc>
        <w:tc>
          <w:tcPr>
            <w:tcW w:w="2120" w:type="dxa"/>
            <w:tcBorders/>
            <w:vAlign w:val="center"/>
          </w:tcPr>
          <w:p>
            <w:pPr>
              <w:jc w:val="right"/>
            </w:pPr>
            <w:r>
              <w:rPr>
                <w:rFonts w:ascii="宋体" w:eastAsia="宋体" w:hAnsi="宋体" w:cs="宋体"/>
                <w:b w:val="0"/>
                <w:i w:val="0"/>
                <w:color w:val="000000"/>
                <w:sz w:val="21"/>
              </w:rPr>
              <w:t xml:space="preserve">80.96</w:t>
            </w:r>
          </w:p>
        </w:tc>
        <w:tc>
          <w:tcPr>
            <w:tcW w:w="2120" w:type="dxa"/>
            <w:tcBorders/>
            <w:vAlign w:val="center"/>
          </w:tcPr>
          <w:p>
            <w:pPr>
              <w:jc w:val="right"/>
            </w:pPr>
            <w:r>
              <w:rPr>
                <w:rFonts w:ascii="宋体" w:eastAsia="宋体" w:hAnsi="宋体" w:cs="宋体"/>
                <w:b w:val="0"/>
                <w:i w:val="0"/>
                <w:color w:val="000000"/>
                <w:sz w:val="21"/>
              </w:rPr>
              <w:t xml:space="preserve">80.96</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2210203</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购房补贴</w:t>
            </w:r>
          </w:p>
        </w:tc>
        <w:tc>
          <w:tcPr>
            <w:tcW w:w="2120" w:type="dxa"/>
            <w:tcBorders/>
            <w:vAlign w:val="center"/>
          </w:tcPr>
          <w:p>
            <w:pPr>
              <w:jc w:val="right"/>
            </w:pPr>
            <w:r>
              <w:rPr>
                <w:rFonts w:ascii="宋体" w:eastAsia="宋体" w:hAnsi="宋体" w:cs="宋体"/>
                <w:b w:val="0"/>
                <w:i w:val="0"/>
                <w:color w:val="000000"/>
                <w:sz w:val="21"/>
              </w:rPr>
              <w:t xml:space="preserve">7.39</w:t>
            </w:r>
          </w:p>
        </w:tc>
        <w:tc>
          <w:tcPr>
            <w:tcW w:w="2120" w:type="dxa"/>
            <w:tcBorders/>
            <w:vAlign w:val="center"/>
          </w:tcPr>
          <w:p>
            <w:pPr>
              <w:jc w:val="right"/>
            </w:pPr>
            <w:r>
              <w:rPr>
                <w:rFonts w:ascii="宋体" w:eastAsia="宋体" w:hAnsi="宋体" w:cs="宋体"/>
                <w:b w:val="0"/>
                <w:i w:val="0"/>
                <w:color w:val="000000"/>
                <w:sz w:val="21"/>
              </w:rPr>
              <w:t xml:space="preserve">7.39</w:t>
            </w:r>
          </w:p>
        </w:tc>
        <w:tc>
          <w:tcPr>
            <w:tcW w:w="2112" w:type="dxa"/>
            <w:tcBorders/>
            <w:vAlign w:val="center"/>
          </w:tcPr>
          <w:p>
            <w:pPr/>
          </w:p>
        </w:tc>
      </w:tr>
      <w:tr>
        <w:trPr>
          <w:trHeight w:hRule="exact" w:val="458"/>
          <w:jc w:val="center"/>
        </w:trPr>
        <w:tc>
          <w:tcPr>
            <w:tcW w:w="3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注：本表反映部门本年度一般公共预算财政拨款支出情况。</w:t>
            </w: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单位：辽宁省抚顺市农业农村发展服务中心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80"/>
        <w:gridCol w:w="2020"/>
        <w:gridCol w:w="1040"/>
        <w:gridCol w:w="480"/>
        <w:gridCol w:w="1600"/>
        <w:gridCol w:w="1040"/>
        <w:gridCol w:w="480"/>
        <w:gridCol w:w="2600"/>
        <w:gridCol w:w="1032"/>
      </w:tblGrid>
      <w:tr>
        <w:trPr>
          <w:trHeight w:hRule="exact" w:val="362"/>
          <w:jc w:val="center"/>
        </w:trPr>
        <w:tc>
          <w:tcPr>
            <w:tcW w:w="480" w:type="dxa"/>
            <w:hMerge w:val="restart"/>
            <w:vAlign w:val="center"/>
          </w:tcPr>
          <w:p>
            <w:pPr>
              <w:jc w:val="center"/>
            </w:pPr>
            <w:r>
              <w:rPr>
                <w:rFonts w:ascii="宋体" w:eastAsia="宋体" w:hAnsi="宋体" w:cs="宋体"/>
                <w:b w:val="0"/>
                <w:i w:val="0"/>
                <w:color w:val="000000"/>
                <w:sz w:val="14"/>
              </w:rPr>
              <w:t xml:space="preserve">人员经费</w:t>
            </w:r>
          </w:p>
        </w:tc>
        <w:tc>
          <w:tcPr>
            <w:tcW w:w="2020" w:type="dxa"/>
            <w:hMerge/>
            <w:vAlign w:val="center"/>
          </w:tcPr>
          <w:p>
            <w:pPr/>
          </w:p>
        </w:tc>
        <w:tc>
          <w:tcPr>
            <w:tcW w:w="1040" w:type="dxa"/>
            <w:hMerge/>
            <w:vAlign w:val="center"/>
          </w:tcPr>
          <w:p>
            <w:pPr/>
          </w:p>
        </w:tc>
        <w:tc>
          <w:tcPr>
            <w:tcW w:w="480" w:type="dxa"/>
            <w:hMerge w:val="restart"/>
            <w:vAlign w:val="center"/>
          </w:tcPr>
          <w:p>
            <w:pPr>
              <w:jc w:val="center"/>
            </w:pPr>
            <w:r>
              <w:rPr>
                <w:rFonts w:ascii="宋体" w:eastAsia="宋体" w:hAnsi="宋体" w:cs="宋体"/>
                <w:b w:val="0"/>
                <w:i w:val="0"/>
                <w:color w:val="000000"/>
                <w:sz w:val="14"/>
              </w:rPr>
              <w:t xml:space="preserve">公用经费</w:t>
            </w:r>
          </w:p>
        </w:tc>
        <w:tc>
          <w:tcPr>
            <w:tcW w:w="1600" w:type="dxa"/>
            <w:hMerge/>
            <w:vAlign w:val="center"/>
          </w:tcPr>
          <w:p>
            <w:pPr/>
          </w:p>
        </w:tc>
        <w:tc>
          <w:tcPr>
            <w:tcW w:w="1040" w:type="dxa"/>
            <w:hMerge/>
            <w:vAlign w:val="center"/>
          </w:tcPr>
          <w:p>
            <w:pPr/>
          </w:p>
        </w:tc>
        <w:tc>
          <w:tcPr>
            <w:tcW w:w="480" w:type="dxa"/>
            <w:hMerge/>
            <w:vAlign w:val="center"/>
          </w:tcPr>
          <w:p>
            <w:pPr/>
          </w:p>
        </w:tc>
        <w:tc>
          <w:tcPr>
            <w:tcW w:w="2600" w:type="dxa"/>
            <w:hMerge/>
            <w:vAlign w:val="center"/>
          </w:tcPr>
          <w:p>
            <w:pPr/>
          </w:p>
        </w:tc>
        <w:tc>
          <w:tcPr>
            <w:tcW w:w="1032" w:type="dxa"/>
            <w:hMerge/>
            <w:vAlign w:val="center"/>
          </w:tcPr>
          <w:p>
            <w:pPr/>
          </w:p>
        </w:tc>
      </w:tr>
      <w:tr>
        <w:trPr>
          <w:trHeight w:hRule="exact" w:val="362"/>
          <w:jc w:val="center"/>
        </w:trPr>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02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1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62"/>
          <w:jc w:val="center"/>
        </w:trPr>
        <w:tc>
          <w:tcPr>
            <w:tcW w:w="480" w:type="dxa"/>
            <w:vMerge/>
            <w:tcBorders/>
            <w:vAlign w:val="center"/>
          </w:tcPr>
          <w:p>
            <w:pPr/>
          </w:p>
        </w:tc>
        <w:tc>
          <w:tcPr>
            <w:tcW w:w="2020" w:type="dxa"/>
            <w:vMerge/>
            <w:tcBorders/>
            <w:vAlign w:val="center"/>
          </w:tcPr>
          <w:p>
            <w:pPr/>
          </w:p>
        </w:tc>
        <w:tc>
          <w:tcPr>
            <w:tcW w:w="1040" w:type="dxa"/>
            <w:vMerge/>
            <w:tcBorders/>
            <w:vAlign w:val="center"/>
          </w:tcPr>
          <w:p>
            <w:pPr/>
          </w:p>
        </w:tc>
        <w:tc>
          <w:tcPr>
            <w:tcW w:w="480" w:type="dxa"/>
            <w:vMerge/>
            <w:tcBorders/>
            <w:vAlign w:val="center"/>
          </w:tcPr>
          <w:p>
            <w:pPr/>
          </w:p>
        </w:tc>
        <w:tc>
          <w:tcPr>
            <w:tcW w:w="1600" w:type="dxa"/>
            <w:vMerge/>
            <w:tcBorders/>
            <w:vAlign w:val="center"/>
          </w:tcPr>
          <w:p>
            <w:pPr/>
          </w:p>
        </w:tc>
        <w:tc>
          <w:tcPr>
            <w:tcW w:w="1040" w:type="dxa"/>
            <w:vMerge/>
            <w:tcBorders/>
            <w:vAlign w:val="center"/>
          </w:tcPr>
          <w:p>
            <w:pPr/>
          </w:p>
        </w:tc>
        <w:tc>
          <w:tcPr>
            <w:tcW w:w="480" w:type="dxa"/>
            <w:vMerge/>
            <w:tcBorders/>
            <w:vAlign w:val="center"/>
          </w:tcPr>
          <w:p>
            <w:pPr/>
          </w:p>
        </w:tc>
        <w:tc>
          <w:tcPr>
            <w:tcW w:w="2600" w:type="dxa"/>
            <w:vMerge/>
            <w:tcBorders/>
            <w:vAlign w:val="center"/>
          </w:tcPr>
          <w:p>
            <w:pPr/>
          </w:p>
        </w:tc>
        <w:tc>
          <w:tcPr>
            <w:tcW w:w="1032" w:type="dxa"/>
            <w:vMerge/>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301</w:t>
            </w:r>
          </w:p>
        </w:tc>
        <w:tc>
          <w:tcPr>
            <w:tcW w:w="2020" w:type="dxa"/>
            <w:tcBorders/>
            <w:vAlign w:val="center"/>
          </w:tcPr>
          <w:p>
            <w:pPr>
              <w:jc w:val="left"/>
            </w:pPr>
            <w:r>
              <w:rPr>
                <w:rFonts w:ascii="宋体" w:eastAsia="宋体" w:hAnsi="宋体" w:cs="宋体"/>
                <w:b w:val="0"/>
                <w:i w:val="0"/>
                <w:color w:val="000000"/>
                <w:sz w:val="14"/>
              </w:rPr>
              <w:t xml:space="preserve">工资福利支出</w:t>
            </w:r>
          </w:p>
        </w:tc>
        <w:tc>
          <w:tcPr>
            <w:tcW w:w="1040" w:type="dxa"/>
            <w:tcBorders/>
            <w:vAlign w:val="center"/>
          </w:tcPr>
          <w:p>
            <w:pPr>
              <w:jc w:val="right"/>
            </w:pPr>
            <w:r>
              <w:rPr>
                <w:rFonts w:ascii="宋体" w:eastAsia="宋体" w:hAnsi="宋体" w:cs="宋体"/>
                <w:b w:val="0"/>
                <w:i w:val="0"/>
                <w:color w:val="000000"/>
                <w:sz w:val="14"/>
              </w:rPr>
              <w:t xml:space="preserve">894.69</w:t>
            </w:r>
          </w:p>
        </w:tc>
        <w:tc>
          <w:tcPr>
            <w:tcW w:w="480" w:type="dxa"/>
            <w:tcBorders/>
            <w:vAlign w:val="center"/>
          </w:tcPr>
          <w:p>
            <w:pPr>
              <w:jc w:val="left"/>
            </w:pPr>
            <w:r>
              <w:rPr>
                <w:rFonts w:ascii="宋体" w:eastAsia="宋体" w:hAnsi="宋体" w:cs="宋体"/>
                <w:b w:val="0"/>
                <w:i w:val="0"/>
                <w:color w:val="000000"/>
                <w:sz w:val="14"/>
              </w:rPr>
              <w:t xml:space="preserve">302</w:t>
            </w:r>
          </w:p>
        </w:tc>
        <w:tc>
          <w:tcPr>
            <w:tcW w:w="1600" w:type="dxa"/>
            <w:tcBorders/>
            <w:vAlign w:val="center"/>
          </w:tcPr>
          <w:p>
            <w:pPr>
              <w:jc w:val="left"/>
            </w:pPr>
            <w:r>
              <w:rPr>
                <w:rFonts w:ascii="宋体" w:eastAsia="宋体" w:hAnsi="宋体" w:cs="宋体"/>
                <w:b w:val="0"/>
                <w:i w:val="0"/>
                <w:color w:val="000000"/>
                <w:sz w:val="14"/>
              </w:rPr>
              <w:t xml:space="preserve">商品和服务支出</w:t>
            </w:r>
          </w:p>
        </w:tc>
        <w:tc>
          <w:tcPr>
            <w:tcW w:w="1040" w:type="dxa"/>
            <w:tcBorders/>
            <w:vAlign w:val="center"/>
          </w:tcPr>
          <w:p>
            <w:pPr>
              <w:jc w:val="right"/>
            </w:pPr>
            <w:r>
              <w:rPr>
                <w:rFonts w:ascii="宋体" w:eastAsia="宋体" w:hAnsi="宋体" w:cs="宋体"/>
                <w:b w:val="0"/>
                <w:i w:val="0"/>
                <w:color w:val="000000"/>
                <w:sz w:val="14"/>
              </w:rPr>
              <w:t xml:space="preserve">73.49</w:t>
            </w:r>
          </w:p>
        </w:tc>
        <w:tc>
          <w:tcPr>
            <w:tcW w:w="480" w:type="dxa"/>
            <w:tcBorders/>
            <w:vAlign w:val="center"/>
          </w:tcPr>
          <w:p>
            <w:pPr>
              <w:jc w:val="left"/>
            </w:pPr>
            <w:r>
              <w:rPr>
                <w:rFonts w:ascii="宋体" w:eastAsia="宋体" w:hAnsi="宋体" w:cs="宋体"/>
                <w:b w:val="0"/>
                <w:i w:val="0"/>
                <w:color w:val="000000"/>
                <w:sz w:val="14"/>
              </w:rPr>
              <w:t xml:space="preserve">307</w:t>
            </w:r>
          </w:p>
        </w:tc>
        <w:tc>
          <w:tcPr>
            <w:tcW w:w="260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30101</w:t>
            </w:r>
          </w:p>
        </w:tc>
        <w:tc>
          <w:tcPr>
            <w:tcW w:w="2020" w:type="dxa"/>
            <w:tcBorders/>
            <w:vAlign w:val="center"/>
          </w:tcPr>
          <w:p>
            <w:pPr>
              <w:jc w:val="left"/>
            </w:pPr>
            <w:r>
              <w:rPr>
                <w:rFonts w:ascii="宋体" w:eastAsia="宋体" w:hAnsi="宋体" w:cs="宋体"/>
                <w:b w:val="0"/>
                <w:i w:val="0"/>
                <w:color w:val="000000"/>
                <w:sz w:val="14"/>
              </w:rPr>
              <w:t xml:space="preserve">  基本工资</w:t>
            </w:r>
          </w:p>
        </w:tc>
        <w:tc>
          <w:tcPr>
            <w:tcW w:w="1040" w:type="dxa"/>
            <w:tcBorders/>
            <w:vAlign w:val="center"/>
          </w:tcPr>
          <w:p>
            <w:pPr>
              <w:jc w:val="right"/>
            </w:pPr>
            <w:r>
              <w:rPr>
                <w:rFonts w:ascii="宋体" w:eastAsia="宋体" w:hAnsi="宋体" w:cs="宋体"/>
                <w:b w:val="0"/>
                <w:i w:val="0"/>
                <w:color w:val="000000"/>
                <w:sz w:val="14"/>
              </w:rPr>
              <w:t xml:space="preserve">345.18</w:t>
            </w:r>
          </w:p>
        </w:tc>
        <w:tc>
          <w:tcPr>
            <w:tcW w:w="480" w:type="dxa"/>
            <w:tcBorders/>
            <w:vAlign w:val="center"/>
          </w:tcPr>
          <w:p>
            <w:pPr>
              <w:jc w:val="center"/>
            </w:pPr>
            <w:r>
              <w:rPr>
                <w:rFonts w:ascii="宋体" w:eastAsia="宋体" w:hAnsi="宋体" w:cs="宋体"/>
                <w:b w:val="0"/>
                <w:i w:val="0"/>
                <w:color w:val="000000"/>
                <w:sz w:val="14"/>
              </w:rPr>
              <w:t xml:space="preserve">30201</w:t>
            </w:r>
          </w:p>
        </w:tc>
        <w:tc>
          <w:tcPr>
            <w:tcW w:w="1600" w:type="dxa"/>
            <w:tcBorders/>
            <w:vAlign w:val="center"/>
          </w:tcPr>
          <w:p>
            <w:pPr>
              <w:jc w:val="left"/>
            </w:pPr>
            <w:r>
              <w:rPr>
                <w:rFonts w:ascii="宋体" w:eastAsia="宋体" w:hAnsi="宋体" w:cs="宋体"/>
                <w:b w:val="0"/>
                <w:i w:val="0"/>
                <w:color w:val="000000"/>
                <w:sz w:val="14"/>
              </w:rPr>
              <w:t xml:space="preserve">  办公费</w:t>
            </w:r>
          </w:p>
        </w:tc>
        <w:tc>
          <w:tcPr>
            <w:tcW w:w="1040" w:type="dxa"/>
            <w:tcBorders/>
            <w:vAlign w:val="center"/>
          </w:tcPr>
          <w:p>
            <w:pPr>
              <w:jc w:val="right"/>
            </w:pPr>
            <w:r>
              <w:rPr>
                <w:rFonts w:ascii="宋体" w:eastAsia="宋体" w:hAnsi="宋体" w:cs="宋体"/>
                <w:b w:val="0"/>
                <w:i w:val="0"/>
                <w:color w:val="000000"/>
                <w:sz w:val="14"/>
              </w:rPr>
              <w:t xml:space="preserve">18.05</w:t>
            </w:r>
          </w:p>
        </w:tc>
        <w:tc>
          <w:tcPr>
            <w:tcW w:w="480" w:type="dxa"/>
            <w:tcBorders/>
            <w:vAlign w:val="center"/>
          </w:tcPr>
          <w:p>
            <w:pPr>
              <w:jc w:val="center"/>
            </w:pPr>
            <w:r>
              <w:rPr>
                <w:rFonts w:ascii="宋体" w:eastAsia="宋体" w:hAnsi="宋体" w:cs="宋体"/>
                <w:b w:val="0"/>
                <w:i w:val="0"/>
                <w:color w:val="000000"/>
                <w:sz w:val="14"/>
              </w:rPr>
              <w:t xml:space="preserve">30701</w:t>
            </w:r>
          </w:p>
        </w:tc>
        <w:tc>
          <w:tcPr>
            <w:tcW w:w="260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30102</w:t>
            </w:r>
          </w:p>
        </w:tc>
        <w:tc>
          <w:tcPr>
            <w:tcW w:w="2020" w:type="dxa"/>
            <w:tcBorders/>
            <w:vAlign w:val="center"/>
          </w:tcPr>
          <w:p>
            <w:pPr>
              <w:jc w:val="left"/>
            </w:pPr>
            <w:r>
              <w:rPr>
                <w:rFonts w:ascii="宋体" w:eastAsia="宋体" w:hAnsi="宋体" w:cs="宋体"/>
                <w:b w:val="0"/>
                <w:i w:val="0"/>
                <w:color w:val="000000"/>
                <w:sz w:val="14"/>
              </w:rPr>
              <w:t xml:space="preserve">  津贴补贴</w:t>
            </w:r>
          </w:p>
        </w:tc>
        <w:tc>
          <w:tcPr>
            <w:tcW w:w="1040" w:type="dxa"/>
            <w:tcBorders/>
            <w:vAlign w:val="center"/>
          </w:tcPr>
          <w:p>
            <w:pPr>
              <w:jc w:val="right"/>
            </w:pPr>
            <w:r>
              <w:rPr>
                <w:rFonts w:ascii="宋体" w:eastAsia="宋体" w:hAnsi="宋体" w:cs="宋体"/>
                <w:b w:val="0"/>
                <w:i w:val="0"/>
                <w:color w:val="000000"/>
                <w:sz w:val="14"/>
              </w:rPr>
              <w:t xml:space="preserve">29.53</w:t>
            </w:r>
          </w:p>
        </w:tc>
        <w:tc>
          <w:tcPr>
            <w:tcW w:w="480" w:type="dxa"/>
            <w:tcBorders/>
            <w:vAlign w:val="center"/>
          </w:tcPr>
          <w:p>
            <w:pPr>
              <w:jc w:val="center"/>
            </w:pPr>
            <w:r>
              <w:rPr>
                <w:rFonts w:ascii="宋体" w:eastAsia="宋体" w:hAnsi="宋体" w:cs="宋体"/>
                <w:b w:val="0"/>
                <w:i w:val="0"/>
                <w:color w:val="000000"/>
                <w:sz w:val="14"/>
              </w:rPr>
              <w:t xml:space="preserve">30202</w:t>
            </w:r>
          </w:p>
        </w:tc>
        <w:tc>
          <w:tcPr>
            <w:tcW w:w="1600" w:type="dxa"/>
            <w:tcBorders/>
            <w:vAlign w:val="center"/>
          </w:tcPr>
          <w:p>
            <w:pPr>
              <w:jc w:val="left"/>
            </w:pPr>
            <w:r>
              <w:rPr>
                <w:rFonts w:ascii="宋体" w:eastAsia="宋体" w:hAnsi="宋体" w:cs="宋体"/>
                <w:b w:val="0"/>
                <w:i w:val="0"/>
                <w:color w:val="000000"/>
                <w:sz w:val="14"/>
              </w:rPr>
              <w:t xml:space="preserve">  印刷费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30702</w:t>
            </w:r>
          </w:p>
        </w:tc>
        <w:tc>
          <w:tcPr>
            <w:tcW w:w="260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30103</w:t>
            </w:r>
          </w:p>
        </w:tc>
        <w:tc>
          <w:tcPr>
            <w:tcW w:w="2020" w:type="dxa"/>
            <w:tcBorders/>
            <w:vAlign w:val="center"/>
          </w:tcPr>
          <w:p>
            <w:pPr>
              <w:jc w:val="left"/>
            </w:pPr>
            <w:r>
              <w:rPr>
                <w:rFonts w:ascii="宋体" w:eastAsia="宋体" w:hAnsi="宋体" w:cs="宋体"/>
                <w:b w:val="0"/>
                <w:i w:val="0"/>
                <w:color w:val="000000"/>
                <w:sz w:val="14"/>
              </w:rPr>
              <w:t xml:space="preserve">  奖金</w:t>
            </w:r>
          </w:p>
        </w:tc>
        <w:tc>
          <w:tcPr>
            <w:tcW w:w="1040" w:type="dxa"/>
            <w:tcBorders/>
            <w:vAlign w:val="center"/>
          </w:tcPr>
          <w:p>
            <w:pPr>
              <w:jc w:val="right"/>
            </w:pPr>
            <w:r>
              <w:rPr>
                <w:rFonts w:ascii="宋体" w:eastAsia="宋体" w:hAnsi="宋体" w:cs="宋体"/>
                <w:b w:val="0"/>
                <w:i w:val="0"/>
                <w:color w:val="000000"/>
                <w:sz w:val="14"/>
              </w:rPr>
              <w:t xml:space="preserve">30.60</w:t>
            </w:r>
          </w:p>
        </w:tc>
        <w:tc>
          <w:tcPr>
            <w:tcW w:w="480" w:type="dxa"/>
            <w:tcBorders/>
            <w:vAlign w:val="center"/>
          </w:tcPr>
          <w:p>
            <w:pPr>
              <w:jc w:val="center"/>
            </w:pPr>
            <w:r>
              <w:rPr>
                <w:rFonts w:ascii="宋体" w:eastAsia="宋体" w:hAnsi="宋体" w:cs="宋体"/>
                <w:b w:val="0"/>
                <w:i w:val="0"/>
                <w:color w:val="000000"/>
                <w:sz w:val="14"/>
              </w:rPr>
              <w:t xml:space="preserve">30203</w:t>
            </w:r>
          </w:p>
        </w:tc>
        <w:tc>
          <w:tcPr>
            <w:tcW w:w="1600" w:type="dxa"/>
            <w:tcBorders/>
            <w:vAlign w:val="center"/>
          </w:tcPr>
          <w:p>
            <w:pPr>
              <w:jc w:val="left"/>
            </w:pPr>
            <w:r>
              <w:rPr>
                <w:rFonts w:ascii="宋体" w:eastAsia="宋体" w:hAnsi="宋体" w:cs="宋体"/>
                <w:b w:val="0"/>
                <w:i w:val="0"/>
                <w:color w:val="000000"/>
                <w:sz w:val="14"/>
              </w:rPr>
              <w:t xml:space="preserve">  咨询费</w:t>
            </w:r>
          </w:p>
        </w:tc>
        <w:tc>
          <w:tcPr>
            <w:tcW w:w="1040" w:type="dxa"/>
            <w:tcBorders/>
            <w:vAlign w:val="center"/>
          </w:tcPr>
          <w:p>
            <w:pPr/>
          </w:p>
        </w:tc>
        <w:tc>
          <w:tcPr>
            <w:tcW w:w="480" w:type="dxa"/>
            <w:tcBorders/>
            <w:vAlign w:val="center"/>
          </w:tcPr>
          <w:p>
            <w:pPr>
              <w:jc w:val="left"/>
            </w:pPr>
            <w:r>
              <w:rPr>
                <w:rFonts w:ascii="宋体" w:eastAsia="宋体" w:hAnsi="宋体" w:cs="宋体"/>
                <w:b w:val="0"/>
                <w:i w:val="0"/>
                <w:color w:val="000000"/>
                <w:sz w:val="14"/>
              </w:rPr>
              <w:t xml:space="preserve">310</w:t>
            </w:r>
          </w:p>
        </w:tc>
        <w:tc>
          <w:tcPr>
            <w:tcW w:w="260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30106</w:t>
            </w:r>
          </w:p>
        </w:tc>
        <w:tc>
          <w:tcPr>
            <w:tcW w:w="2020" w:type="dxa"/>
            <w:tcBorders/>
            <w:vAlign w:val="center"/>
          </w:tcPr>
          <w:p>
            <w:pPr>
              <w:jc w:val="left"/>
            </w:pPr>
            <w:r>
              <w:rPr>
                <w:rFonts w:ascii="宋体" w:eastAsia="宋体" w:hAnsi="宋体" w:cs="宋体"/>
                <w:b w:val="0"/>
                <w:i w:val="0"/>
                <w:color w:val="000000"/>
                <w:sz w:val="14"/>
              </w:rPr>
              <w:t xml:space="preserve">  伙食补助费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30204</w:t>
            </w:r>
          </w:p>
        </w:tc>
        <w:tc>
          <w:tcPr>
            <w:tcW w:w="1600" w:type="dxa"/>
            <w:tcBorders/>
            <w:vAlign w:val="center"/>
          </w:tcPr>
          <w:p>
            <w:pPr>
              <w:jc w:val="left"/>
            </w:pPr>
            <w:r>
              <w:rPr>
                <w:rFonts w:ascii="宋体" w:eastAsia="宋体" w:hAnsi="宋体" w:cs="宋体"/>
                <w:b w:val="0"/>
                <w:i w:val="0"/>
                <w:color w:val="000000"/>
                <w:sz w:val="14"/>
              </w:rPr>
              <w:t xml:space="preserve">  手续费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31001</w:t>
            </w:r>
          </w:p>
        </w:tc>
        <w:tc>
          <w:tcPr>
            <w:tcW w:w="260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30107</w:t>
            </w:r>
          </w:p>
        </w:tc>
        <w:tc>
          <w:tcPr>
            <w:tcW w:w="2020" w:type="dxa"/>
            <w:tcBorders/>
            <w:vAlign w:val="center"/>
          </w:tcPr>
          <w:p>
            <w:pPr>
              <w:jc w:val="left"/>
            </w:pPr>
            <w:r>
              <w:rPr>
                <w:rFonts w:ascii="宋体" w:eastAsia="宋体" w:hAnsi="宋体" w:cs="宋体"/>
                <w:b w:val="0"/>
                <w:i w:val="0"/>
                <w:color w:val="000000"/>
                <w:sz w:val="14"/>
              </w:rPr>
              <w:t xml:space="preserve">  绩效工资</w:t>
            </w:r>
          </w:p>
        </w:tc>
        <w:tc>
          <w:tcPr>
            <w:tcW w:w="1040" w:type="dxa"/>
            <w:tcBorders/>
            <w:vAlign w:val="center"/>
          </w:tcPr>
          <w:p>
            <w:pPr>
              <w:jc w:val="right"/>
            </w:pPr>
            <w:r>
              <w:rPr>
                <w:rFonts w:ascii="宋体" w:eastAsia="宋体" w:hAnsi="宋体" w:cs="宋体"/>
                <w:b w:val="0"/>
                <w:i w:val="0"/>
                <w:color w:val="000000"/>
                <w:sz w:val="14"/>
              </w:rPr>
              <w:t xml:space="preserve">248.72</w:t>
            </w:r>
          </w:p>
        </w:tc>
        <w:tc>
          <w:tcPr>
            <w:tcW w:w="480" w:type="dxa"/>
            <w:tcBorders/>
            <w:vAlign w:val="center"/>
          </w:tcPr>
          <w:p>
            <w:pPr>
              <w:jc w:val="center"/>
            </w:pPr>
            <w:r>
              <w:rPr>
                <w:rFonts w:ascii="宋体" w:eastAsia="宋体" w:hAnsi="宋体" w:cs="宋体"/>
                <w:b w:val="0"/>
                <w:i w:val="0"/>
                <w:color w:val="000000"/>
                <w:sz w:val="14"/>
              </w:rPr>
              <w:t xml:space="preserve">30205</w:t>
            </w:r>
          </w:p>
        </w:tc>
        <w:tc>
          <w:tcPr>
            <w:tcW w:w="1600" w:type="dxa"/>
            <w:tcBorders/>
            <w:vAlign w:val="center"/>
          </w:tcPr>
          <w:p>
            <w:pPr>
              <w:jc w:val="left"/>
            </w:pPr>
            <w:r>
              <w:rPr>
                <w:rFonts w:ascii="宋体" w:eastAsia="宋体" w:hAnsi="宋体" w:cs="宋体"/>
                <w:b w:val="0"/>
                <w:i w:val="0"/>
                <w:color w:val="000000"/>
                <w:sz w:val="14"/>
              </w:rPr>
              <w:t xml:space="preserve">  水费</w:t>
            </w:r>
          </w:p>
        </w:tc>
        <w:tc>
          <w:tcPr>
            <w:tcW w:w="1040" w:type="dxa"/>
            <w:tcBorders/>
            <w:vAlign w:val="center"/>
          </w:tcPr>
          <w:p>
            <w:pPr>
              <w:jc w:val="right"/>
            </w:pPr>
            <w:r>
              <w:rPr>
                <w:rFonts w:ascii="宋体" w:eastAsia="宋体" w:hAnsi="宋体" w:cs="宋体"/>
                <w:b w:val="0"/>
                <w:i w:val="0"/>
                <w:color w:val="000000"/>
                <w:sz w:val="14"/>
              </w:rPr>
              <w:t xml:space="preserve">0.57</w:t>
            </w:r>
          </w:p>
        </w:tc>
        <w:tc>
          <w:tcPr>
            <w:tcW w:w="480" w:type="dxa"/>
            <w:tcBorders/>
            <w:vAlign w:val="center"/>
          </w:tcPr>
          <w:p>
            <w:pPr>
              <w:jc w:val="center"/>
            </w:pPr>
            <w:r>
              <w:rPr>
                <w:rFonts w:ascii="宋体" w:eastAsia="宋体" w:hAnsi="宋体" w:cs="宋体"/>
                <w:b w:val="0"/>
                <w:i w:val="0"/>
                <w:color w:val="000000"/>
                <w:sz w:val="14"/>
              </w:rPr>
              <w:t xml:space="preserve">31002</w:t>
            </w:r>
          </w:p>
        </w:tc>
        <w:tc>
          <w:tcPr>
            <w:tcW w:w="260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30108</w:t>
            </w:r>
          </w:p>
        </w:tc>
        <w:tc>
          <w:tcPr>
            <w:tcW w:w="202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40" w:type="dxa"/>
            <w:tcBorders/>
            <w:vAlign w:val="center"/>
          </w:tcPr>
          <w:p>
            <w:pPr>
              <w:jc w:val="right"/>
            </w:pPr>
            <w:r>
              <w:rPr>
                <w:rFonts w:ascii="宋体" w:eastAsia="宋体" w:hAnsi="宋体" w:cs="宋体"/>
                <w:b w:val="0"/>
                <w:i w:val="0"/>
                <w:color w:val="000000"/>
                <w:sz w:val="14"/>
              </w:rPr>
              <w:t xml:space="preserve">92.75</w:t>
            </w:r>
          </w:p>
        </w:tc>
        <w:tc>
          <w:tcPr>
            <w:tcW w:w="480" w:type="dxa"/>
            <w:tcBorders/>
            <w:vAlign w:val="center"/>
          </w:tcPr>
          <w:p>
            <w:pPr>
              <w:jc w:val="center"/>
            </w:pPr>
            <w:r>
              <w:rPr>
                <w:rFonts w:ascii="宋体" w:eastAsia="宋体" w:hAnsi="宋体" w:cs="宋体"/>
                <w:b w:val="0"/>
                <w:i w:val="0"/>
                <w:color w:val="000000"/>
                <w:sz w:val="14"/>
              </w:rPr>
              <w:t xml:space="preserve">30206</w:t>
            </w:r>
          </w:p>
        </w:tc>
        <w:tc>
          <w:tcPr>
            <w:tcW w:w="1600" w:type="dxa"/>
            <w:tcBorders/>
            <w:vAlign w:val="center"/>
          </w:tcPr>
          <w:p>
            <w:pPr>
              <w:jc w:val="left"/>
            </w:pPr>
            <w:r>
              <w:rPr>
                <w:rFonts w:ascii="宋体" w:eastAsia="宋体" w:hAnsi="宋体" w:cs="宋体"/>
                <w:b w:val="0"/>
                <w:i w:val="0"/>
                <w:color w:val="000000"/>
                <w:sz w:val="14"/>
              </w:rPr>
              <w:t xml:space="preserve">  电费</w:t>
            </w:r>
          </w:p>
        </w:tc>
        <w:tc>
          <w:tcPr>
            <w:tcW w:w="1040" w:type="dxa"/>
            <w:tcBorders/>
            <w:vAlign w:val="center"/>
          </w:tcPr>
          <w:p>
            <w:pPr>
              <w:jc w:val="right"/>
            </w:pPr>
            <w:r>
              <w:rPr>
                <w:rFonts w:ascii="宋体" w:eastAsia="宋体" w:hAnsi="宋体" w:cs="宋体"/>
                <w:b w:val="0"/>
                <w:i w:val="0"/>
                <w:color w:val="000000"/>
                <w:sz w:val="14"/>
              </w:rPr>
              <w:t xml:space="preserve">1.78</w:t>
            </w:r>
          </w:p>
        </w:tc>
        <w:tc>
          <w:tcPr>
            <w:tcW w:w="480" w:type="dxa"/>
            <w:tcBorders/>
            <w:vAlign w:val="center"/>
          </w:tcPr>
          <w:p>
            <w:pPr>
              <w:jc w:val="center"/>
            </w:pPr>
            <w:r>
              <w:rPr>
                <w:rFonts w:ascii="宋体" w:eastAsia="宋体" w:hAnsi="宋体" w:cs="宋体"/>
                <w:b w:val="0"/>
                <w:i w:val="0"/>
                <w:color w:val="000000"/>
                <w:sz w:val="14"/>
              </w:rPr>
              <w:t xml:space="preserve">31003</w:t>
            </w:r>
          </w:p>
        </w:tc>
        <w:tc>
          <w:tcPr>
            <w:tcW w:w="260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30109</w:t>
            </w:r>
          </w:p>
        </w:tc>
        <w:tc>
          <w:tcPr>
            <w:tcW w:w="2020" w:type="dxa"/>
            <w:tcBorders/>
            <w:vAlign w:val="center"/>
          </w:tcPr>
          <w:p>
            <w:pPr>
              <w:jc w:val="left"/>
            </w:pPr>
            <w:r>
              <w:rPr>
                <w:rFonts w:ascii="宋体" w:eastAsia="宋体" w:hAnsi="宋体" w:cs="宋体"/>
                <w:b w:val="0"/>
                <w:i w:val="0"/>
                <w:color w:val="000000"/>
                <w:sz w:val="14"/>
              </w:rPr>
              <w:t xml:space="preserve">  职业年金缴费</w:t>
            </w:r>
          </w:p>
        </w:tc>
        <w:tc>
          <w:tcPr>
            <w:tcW w:w="1040" w:type="dxa"/>
            <w:tcBorders/>
            <w:vAlign w:val="center"/>
          </w:tcPr>
          <w:p>
            <w:pPr>
              <w:jc w:val="right"/>
            </w:pPr>
            <w:r>
              <w:rPr>
                <w:rFonts w:ascii="宋体" w:eastAsia="宋体" w:hAnsi="宋体" w:cs="宋体"/>
                <w:b w:val="0"/>
                <w:i w:val="0"/>
                <w:color w:val="000000"/>
                <w:sz w:val="14"/>
              </w:rPr>
              <w:t xml:space="preserve">14.39</w:t>
            </w:r>
          </w:p>
        </w:tc>
        <w:tc>
          <w:tcPr>
            <w:tcW w:w="480" w:type="dxa"/>
            <w:tcBorders/>
            <w:vAlign w:val="center"/>
          </w:tcPr>
          <w:p>
            <w:pPr>
              <w:jc w:val="center"/>
            </w:pPr>
            <w:r>
              <w:rPr>
                <w:rFonts w:ascii="宋体" w:eastAsia="宋体" w:hAnsi="宋体" w:cs="宋体"/>
                <w:b w:val="0"/>
                <w:i w:val="0"/>
                <w:color w:val="000000"/>
                <w:sz w:val="14"/>
              </w:rPr>
              <w:t xml:space="preserve">30207</w:t>
            </w:r>
          </w:p>
        </w:tc>
        <w:tc>
          <w:tcPr>
            <w:tcW w:w="1600" w:type="dxa"/>
            <w:tcBorders/>
            <w:vAlign w:val="center"/>
          </w:tcPr>
          <w:p>
            <w:pPr>
              <w:jc w:val="left"/>
            </w:pPr>
            <w:r>
              <w:rPr>
                <w:rFonts w:ascii="宋体" w:eastAsia="宋体" w:hAnsi="宋体" w:cs="宋体"/>
                <w:b w:val="0"/>
                <w:i w:val="0"/>
                <w:color w:val="000000"/>
                <w:sz w:val="14"/>
              </w:rPr>
              <w:t xml:space="preserve">  邮电费</w:t>
            </w:r>
          </w:p>
        </w:tc>
        <w:tc>
          <w:tcPr>
            <w:tcW w:w="1040" w:type="dxa"/>
            <w:tcBorders/>
            <w:vAlign w:val="center"/>
          </w:tcPr>
          <w:p>
            <w:pPr>
              <w:jc w:val="right"/>
            </w:pPr>
            <w:r>
              <w:rPr>
                <w:rFonts w:ascii="宋体" w:eastAsia="宋体" w:hAnsi="宋体" w:cs="宋体"/>
                <w:b w:val="0"/>
                <w:i w:val="0"/>
                <w:color w:val="000000"/>
                <w:sz w:val="14"/>
              </w:rPr>
              <w:t xml:space="preserve">1.80</w:t>
            </w:r>
          </w:p>
        </w:tc>
        <w:tc>
          <w:tcPr>
            <w:tcW w:w="480" w:type="dxa"/>
            <w:tcBorders/>
            <w:vAlign w:val="center"/>
          </w:tcPr>
          <w:p>
            <w:pPr>
              <w:jc w:val="center"/>
            </w:pPr>
            <w:r>
              <w:rPr>
                <w:rFonts w:ascii="宋体" w:eastAsia="宋体" w:hAnsi="宋体" w:cs="宋体"/>
                <w:b w:val="0"/>
                <w:i w:val="0"/>
                <w:color w:val="000000"/>
                <w:sz w:val="14"/>
              </w:rPr>
              <w:t xml:space="preserve">31005</w:t>
            </w:r>
          </w:p>
        </w:tc>
        <w:tc>
          <w:tcPr>
            <w:tcW w:w="260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30110</w:t>
            </w:r>
          </w:p>
        </w:tc>
        <w:tc>
          <w:tcPr>
            <w:tcW w:w="2020" w:type="dxa"/>
            <w:tcBorders/>
            <w:vAlign w:val="center"/>
          </w:tcPr>
          <w:p>
            <w:pPr>
              <w:jc w:val="left"/>
            </w:pPr>
            <w:r>
              <w:rPr>
                <w:rFonts w:ascii="宋体" w:eastAsia="宋体" w:hAnsi="宋体" w:cs="宋体"/>
                <w:b w:val="0"/>
                <w:i w:val="0"/>
                <w:color w:val="000000"/>
                <w:sz w:val="14"/>
              </w:rPr>
              <w:t xml:space="preserve">  职工基本医疗保险缴费</w:t>
            </w:r>
          </w:p>
        </w:tc>
        <w:tc>
          <w:tcPr>
            <w:tcW w:w="1040" w:type="dxa"/>
            <w:tcBorders/>
            <w:vAlign w:val="center"/>
          </w:tcPr>
          <w:p>
            <w:pPr>
              <w:jc w:val="right"/>
            </w:pPr>
            <w:r>
              <w:rPr>
                <w:rFonts w:ascii="宋体" w:eastAsia="宋体" w:hAnsi="宋体" w:cs="宋体"/>
                <w:b w:val="0"/>
                <w:i w:val="0"/>
                <w:color w:val="000000"/>
                <w:sz w:val="14"/>
              </w:rPr>
              <w:t xml:space="preserve">47.33</w:t>
            </w:r>
          </w:p>
        </w:tc>
        <w:tc>
          <w:tcPr>
            <w:tcW w:w="480" w:type="dxa"/>
            <w:tcBorders/>
            <w:vAlign w:val="center"/>
          </w:tcPr>
          <w:p>
            <w:pPr>
              <w:jc w:val="center"/>
            </w:pPr>
            <w:r>
              <w:rPr>
                <w:rFonts w:ascii="宋体" w:eastAsia="宋体" w:hAnsi="宋体" w:cs="宋体"/>
                <w:b w:val="0"/>
                <w:i w:val="0"/>
                <w:color w:val="000000"/>
                <w:sz w:val="14"/>
              </w:rPr>
              <w:t xml:space="preserve">30208</w:t>
            </w:r>
          </w:p>
        </w:tc>
        <w:tc>
          <w:tcPr>
            <w:tcW w:w="1600" w:type="dxa"/>
            <w:tcBorders/>
            <w:vAlign w:val="center"/>
          </w:tcPr>
          <w:p>
            <w:pPr>
              <w:jc w:val="left"/>
            </w:pPr>
            <w:r>
              <w:rPr>
                <w:rFonts w:ascii="宋体" w:eastAsia="宋体" w:hAnsi="宋体" w:cs="宋体"/>
                <w:b w:val="0"/>
                <w:i w:val="0"/>
                <w:color w:val="000000"/>
                <w:sz w:val="14"/>
              </w:rPr>
              <w:t xml:space="preserve">  取暖费</w:t>
            </w:r>
          </w:p>
        </w:tc>
        <w:tc>
          <w:tcPr>
            <w:tcW w:w="1040" w:type="dxa"/>
            <w:tcBorders/>
            <w:vAlign w:val="center"/>
          </w:tcPr>
          <w:p>
            <w:pPr>
              <w:jc w:val="right"/>
            </w:pPr>
            <w:r>
              <w:rPr>
                <w:rFonts w:ascii="宋体" w:eastAsia="宋体" w:hAnsi="宋体" w:cs="宋体"/>
                <w:b w:val="0"/>
                <w:i w:val="0"/>
                <w:color w:val="000000"/>
                <w:sz w:val="14"/>
              </w:rPr>
              <w:t xml:space="preserve">5.41</w:t>
            </w:r>
          </w:p>
        </w:tc>
        <w:tc>
          <w:tcPr>
            <w:tcW w:w="480" w:type="dxa"/>
            <w:tcBorders/>
            <w:vAlign w:val="center"/>
          </w:tcPr>
          <w:p>
            <w:pPr>
              <w:jc w:val="center"/>
            </w:pPr>
            <w:r>
              <w:rPr>
                <w:rFonts w:ascii="宋体" w:eastAsia="宋体" w:hAnsi="宋体" w:cs="宋体"/>
                <w:b w:val="0"/>
                <w:i w:val="0"/>
                <w:color w:val="000000"/>
                <w:sz w:val="14"/>
              </w:rPr>
              <w:t xml:space="preserve">31006</w:t>
            </w:r>
          </w:p>
        </w:tc>
        <w:tc>
          <w:tcPr>
            <w:tcW w:w="260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30111</w:t>
            </w:r>
          </w:p>
        </w:tc>
        <w:tc>
          <w:tcPr>
            <w:tcW w:w="2020" w:type="dxa"/>
            <w:tcBorders/>
            <w:vAlign w:val="center"/>
          </w:tcPr>
          <w:p>
            <w:pPr>
              <w:jc w:val="left"/>
            </w:pPr>
            <w:r>
              <w:rPr>
                <w:rFonts w:ascii="宋体" w:eastAsia="宋体" w:hAnsi="宋体" w:cs="宋体"/>
                <w:b w:val="0"/>
                <w:i w:val="0"/>
                <w:color w:val="000000"/>
                <w:sz w:val="14"/>
              </w:rPr>
              <w:t xml:space="preserve">  公务员医疗补助缴费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30209</w:t>
            </w:r>
          </w:p>
        </w:tc>
        <w:tc>
          <w:tcPr>
            <w:tcW w:w="1600" w:type="dxa"/>
            <w:tcBorders/>
            <w:vAlign w:val="center"/>
          </w:tcPr>
          <w:p>
            <w:pPr>
              <w:jc w:val="left"/>
            </w:pPr>
            <w:r>
              <w:rPr>
                <w:rFonts w:ascii="宋体" w:eastAsia="宋体" w:hAnsi="宋体" w:cs="宋体"/>
                <w:b w:val="0"/>
                <w:i w:val="0"/>
                <w:color w:val="000000"/>
                <w:sz w:val="14"/>
              </w:rPr>
              <w:t xml:space="preserve">  物业管理费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31007</w:t>
            </w:r>
          </w:p>
        </w:tc>
        <w:tc>
          <w:tcPr>
            <w:tcW w:w="260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30112</w:t>
            </w:r>
          </w:p>
        </w:tc>
        <w:tc>
          <w:tcPr>
            <w:tcW w:w="2020" w:type="dxa"/>
            <w:tcBorders/>
            <w:vAlign w:val="center"/>
          </w:tcPr>
          <w:p>
            <w:pPr>
              <w:jc w:val="left"/>
            </w:pPr>
            <w:r>
              <w:rPr>
                <w:rFonts w:ascii="宋体" w:eastAsia="宋体" w:hAnsi="宋体" w:cs="宋体"/>
                <w:b w:val="0"/>
                <w:i w:val="0"/>
                <w:color w:val="000000"/>
                <w:sz w:val="14"/>
              </w:rPr>
              <w:t xml:space="preserve">  其他社会保障缴费</w:t>
            </w:r>
          </w:p>
        </w:tc>
        <w:tc>
          <w:tcPr>
            <w:tcW w:w="1040" w:type="dxa"/>
            <w:tcBorders/>
            <w:vAlign w:val="center"/>
          </w:tcPr>
          <w:p>
            <w:pPr>
              <w:jc w:val="right"/>
            </w:pPr>
            <w:r>
              <w:rPr>
                <w:rFonts w:ascii="宋体" w:eastAsia="宋体" w:hAnsi="宋体" w:cs="宋体"/>
                <w:b w:val="0"/>
                <w:i w:val="0"/>
                <w:color w:val="000000"/>
                <w:sz w:val="14"/>
              </w:rPr>
              <w:t xml:space="preserve">5.22</w:t>
            </w:r>
          </w:p>
        </w:tc>
        <w:tc>
          <w:tcPr>
            <w:tcW w:w="480" w:type="dxa"/>
            <w:tcBorders/>
            <w:vAlign w:val="center"/>
          </w:tcPr>
          <w:p>
            <w:pPr>
              <w:jc w:val="center"/>
            </w:pPr>
            <w:r>
              <w:rPr>
                <w:rFonts w:ascii="宋体" w:eastAsia="宋体" w:hAnsi="宋体" w:cs="宋体"/>
                <w:b w:val="0"/>
                <w:i w:val="0"/>
                <w:color w:val="000000"/>
                <w:sz w:val="14"/>
              </w:rPr>
              <w:t xml:space="preserve">30211</w:t>
            </w:r>
          </w:p>
        </w:tc>
        <w:tc>
          <w:tcPr>
            <w:tcW w:w="1600" w:type="dxa"/>
            <w:tcBorders/>
            <w:vAlign w:val="center"/>
          </w:tcPr>
          <w:p>
            <w:pPr>
              <w:jc w:val="left"/>
            </w:pPr>
            <w:r>
              <w:rPr>
                <w:rFonts w:ascii="宋体" w:eastAsia="宋体" w:hAnsi="宋体" w:cs="宋体"/>
                <w:b w:val="0"/>
                <w:i w:val="0"/>
                <w:color w:val="000000"/>
                <w:sz w:val="14"/>
              </w:rPr>
              <w:t xml:space="preserve">  差旅费</w:t>
            </w:r>
          </w:p>
        </w:tc>
        <w:tc>
          <w:tcPr>
            <w:tcW w:w="1040" w:type="dxa"/>
            <w:tcBorders/>
            <w:vAlign w:val="center"/>
          </w:tcPr>
          <w:p>
            <w:pPr>
              <w:jc w:val="right"/>
            </w:pPr>
            <w:r>
              <w:rPr>
                <w:rFonts w:ascii="宋体" w:eastAsia="宋体" w:hAnsi="宋体" w:cs="宋体"/>
                <w:b w:val="0"/>
                <w:i w:val="0"/>
                <w:color w:val="000000"/>
                <w:sz w:val="14"/>
              </w:rPr>
              <w:t xml:space="preserve">5.40</w:t>
            </w:r>
          </w:p>
        </w:tc>
        <w:tc>
          <w:tcPr>
            <w:tcW w:w="480" w:type="dxa"/>
            <w:tcBorders/>
            <w:vAlign w:val="center"/>
          </w:tcPr>
          <w:p>
            <w:pPr>
              <w:jc w:val="center"/>
            </w:pPr>
            <w:r>
              <w:rPr>
                <w:rFonts w:ascii="宋体" w:eastAsia="宋体" w:hAnsi="宋体" w:cs="宋体"/>
                <w:b w:val="0"/>
                <w:i w:val="0"/>
                <w:color w:val="000000"/>
                <w:sz w:val="14"/>
              </w:rPr>
              <w:t xml:space="preserve">31008</w:t>
            </w:r>
          </w:p>
        </w:tc>
        <w:tc>
          <w:tcPr>
            <w:tcW w:w="260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30113</w:t>
            </w:r>
          </w:p>
        </w:tc>
        <w:tc>
          <w:tcPr>
            <w:tcW w:w="2020" w:type="dxa"/>
            <w:tcBorders/>
            <w:vAlign w:val="center"/>
          </w:tcPr>
          <w:p>
            <w:pPr>
              <w:jc w:val="left"/>
            </w:pPr>
            <w:r>
              <w:rPr>
                <w:rFonts w:ascii="宋体" w:eastAsia="宋体" w:hAnsi="宋体" w:cs="宋体"/>
                <w:b w:val="0"/>
                <w:i w:val="0"/>
                <w:color w:val="000000"/>
                <w:sz w:val="14"/>
              </w:rPr>
              <w:t xml:space="preserve">  住房公积金</w:t>
            </w:r>
          </w:p>
        </w:tc>
        <w:tc>
          <w:tcPr>
            <w:tcW w:w="1040" w:type="dxa"/>
            <w:tcBorders/>
            <w:vAlign w:val="center"/>
          </w:tcPr>
          <w:p>
            <w:pPr>
              <w:jc w:val="right"/>
            </w:pPr>
            <w:r>
              <w:rPr>
                <w:rFonts w:ascii="宋体" w:eastAsia="宋体" w:hAnsi="宋体" w:cs="宋体"/>
                <w:b w:val="0"/>
                <w:i w:val="0"/>
                <w:color w:val="000000"/>
                <w:sz w:val="14"/>
              </w:rPr>
              <w:t xml:space="preserve">80.96</w:t>
            </w:r>
          </w:p>
        </w:tc>
        <w:tc>
          <w:tcPr>
            <w:tcW w:w="480" w:type="dxa"/>
            <w:tcBorders/>
            <w:vAlign w:val="center"/>
          </w:tcPr>
          <w:p>
            <w:pPr>
              <w:jc w:val="center"/>
            </w:pPr>
            <w:r>
              <w:rPr>
                <w:rFonts w:ascii="宋体" w:eastAsia="宋体" w:hAnsi="宋体" w:cs="宋体"/>
                <w:b w:val="0"/>
                <w:i w:val="0"/>
                <w:color w:val="000000"/>
                <w:sz w:val="14"/>
              </w:rPr>
              <w:t xml:space="preserve">30212</w:t>
            </w:r>
          </w:p>
        </w:tc>
        <w:tc>
          <w:tcPr>
            <w:tcW w:w="1600" w:type="dxa"/>
            <w:tcBorders/>
            <w:vAlign w:val="center"/>
          </w:tcPr>
          <w:p>
            <w:pPr>
              <w:jc w:val="left"/>
            </w:pPr>
            <w:r>
              <w:rPr>
                <w:rFonts w:ascii="宋体" w:eastAsia="宋体" w:hAnsi="宋体" w:cs="宋体"/>
                <w:b w:val="0"/>
                <w:i w:val="0"/>
                <w:color w:val="000000"/>
                <w:sz w:val="14"/>
              </w:rPr>
              <w:t xml:space="preserve">  因公出国（境）费用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31009</w:t>
            </w:r>
          </w:p>
        </w:tc>
        <w:tc>
          <w:tcPr>
            <w:tcW w:w="260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30114</w:t>
            </w:r>
          </w:p>
        </w:tc>
        <w:tc>
          <w:tcPr>
            <w:tcW w:w="2020" w:type="dxa"/>
            <w:tcBorders/>
            <w:vAlign w:val="center"/>
          </w:tcPr>
          <w:p>
            <w:pPr>
              <w:jc w:val="left"/>
            </w:pPr>
            <w:r>
              <w:rPr>
                <w:rFonts w:ascii="宋体" w:eastAsia="宋体" w:hAnsi="宋体" w:cs="宋体"/>
                <w:b w:val="0"/>
                <w:i w:val="0"/>
                <w:color w:val="000000"/>
                <w:sz w:val="14"/>
              </w:rPr>
              <w:t xml:space="preserve">  医疗费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30213</w:t>
            </w:r>
          </w:p>
        </w:tc>
        <w:tc>
          <w:tcPr>
            <w:tcW w:w="1600" w:type="dxa"/>
            <w:tcBorders/>
            <w:vAlign w:val="center"/>
          </w:tcPr>
          <w:p>
            <w:pPr>
              <w:jc w:val="left"/>
            </w:pPr>
            <w:r>
              <w:rPr>
                <w:rFonts w:ascii="宋体" w:eastAsia="宋体" w:hAnsi="宋体" w:cs="宋体"/>
                <w:b w:val="0"/>
                <w:i w:val="0"/>
                <w:color w:val="000000"/>
                <w:sz w:val="14"/>
              </w:rPr>
              <w:t xml:space="preserve">  维修（护）费</w:t>
            </w:r>
          </w:p>
        </w:tc>
        <w:tc>
          <w:tcPr>
            <w:tcW w:w="1040" w:type="dxa"/>
            <w:tcBorders/>
            <w:vAlign w:val="center"/>
          </w:tcPr>
          <w:p>
            <w:pPr>
              <w:jc w:val="right"/>
            </w:pPr>
            <w:r>
              <w:rPr>
                <w:rFonts w:ascii="宋体" w:eastAsia="宋体" w:hAnsi="宋体" w:cs="宋体"/>
                <w:b w:val="0"/>
                <w:i w:val="0"/>
                <w:color w:val="000000"/>
                <w:sz w:val="14"/>
              </w:rPr>
              <w:t xml:space="preserve">0.08</w:t>
            </w:r>
          </w:p>
        </w:tc>
        <w:tc>
          <w:tcPr>
            <w:tcW w:w="480" w:type="dxa"/>
            <w:tcBorders/>
            <w:vAlign w:val="center"/>
          </w:tcPr>
          <w:p>
            <w:pPr>
              <w:jc w:val="center"/>
            </w:pPr>
            <w:r>
              <w:rPr>
                <w:rFonts w:ascii="宋体" w:eastAsia="宋体" w:hAnsi="宋体" w:cs="宋体"/>
                <w:b w:val="0"/>
                <w:i w:val="0"/>
                <w:color w:val="000000"/>
                <w:sz w:val="14"/>
              </w:rPr>
              <w:t xml:space="preserve">31010</w:t>
            </w:r>
          </w:p>
        </w:tc>
        <w:tc>
          <w:tcPr>
            <w:tcW w:w="260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30199</w:t>
            </w:r>
          </w:p>
        </w:tc>
        <w:tc>
          <w:tcPr>
            <w:tcW w:w="2020" w:type="dxa"/>
            <w:tcBorders/>
            <w:vAlign w:val="center"/>
          </w:tcPr>
          <w:p>
            <w:pPr>
              <w:jc w:val="left"/>
            </w:pPr>
            <w:r>
              <w:rPr>
                <w:rFonts w:ascii="宋体" w:eastAsia="宋体" w:hAnsi="宋体" w:cs="宋体"/>
                <w:b w:val="0"/>
                <w:i w:val="0"/>
                <w:color w:val="000000"/>
                <w:sz w:val="14"/>
              </w:rPr>
              <w:t xml:space="preserve">  其他工资福利支出</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30214</w:t>
            </w:r>
          </w:p>
        </w:tc>
        <w:tc>
          <w:tcPr>
            <w:tcW w:w="1600" w:type="dxa"/>
            <w:tcBorders/>
            <w:vAlign w:val="center"/>
          </w:tcPr>
          <w:p>
            <w:pPr>
              <w:jc w:val="left"/>
            </w:pPr>
            <w:r>
              <w:rPr>
                <w:rFonts w:ascii="宋体" w:eastAsia="宋体" w:hAnsi="宋体" w:cs="宋体"/>
                <w:b w:val="0"/>
                <w:i w:val="0"/>
                <w:color w:val="000000"/>
                <w:sz w:val="14"/>
              </w:rPr>
              <w:t xml:space="preserve">  租赁费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31011</w:t>
            </w:r>
          </w:p>
        </w:tc>
        <w:tc>
          <w:tcPr>
            <w:tcW w:w="260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303</w:t>
            </w:r>
          </w:p>
        </w:tc>
        <w:tc>
          <w:tcPr>
            <w:tcW w:w="2020" w:type="dxa"/>
            <w:tcBorders/>
            <w:vAlign w:val="center"/>
          </w:tcPr>
          <w:p>
            <w:pPr>
              <w:jc w:val="left"/>
            </w:pPr>
            <w:r>
              <w:rPr>
                <w:rFonts w:ascii="宋体" w:eastAsia="宋体" w:hAnsi="宋体" w:cs="宋体"/>
                <w:b w:val="0"/>
                <w:i w:val="0"/>
                <w:color w:val="000000"/>
                <w:sz w:val="14"/>
              </w:rPr>
              <w:t xml:space="preserve">对个人和家庭的补助</w:t>
            </w:r>
          </w:p>
        </w:tc>
        <w:tc>
          <w:tcPr>
            <w:tcW w:w="1040" w:type="dxa"/>
            <w:tcBorders/>
            <w:vAlign w:val="center"/>
          </w:tcPr>
          <w:p>
            <w:pPr>
              <w:jc w:val="right"/>
            </w:pPr>
            <w:r>
              <w:rPr>
                <w:rFonts w:ascii="宋体" w:eastAsia="宋体" w:hAnsi="宋体" w:cs="宋体"/>
                <w:b w:val="0"/>
                <w:i w:val="0"/>
                <w:color w:val="000000"/>
                <w:sz w:val="14"/>
              </w:rPr>
              <w:t xml:space="preserve">48.33</w:t>
            </w:r>
          </w:p>
        </w:tc>
        <w:tc>
          <w:tcPr>
            <w:tcW w:w="480" w:type="dxa"/>
            <w:tcBorders/>
            <w:vAlign w:val="center"/>
          </w:tcPr>
          <w:p>
            <w:pPr>
              <w:jc w:val="center"/>
            </w:pPr>
            <w:r>
              <w:rPr>
                <w:rFonts w:ascii="宋体" w:eastAsia="宋体" w:hAnsi="宋体" w:cs="宋体"/>
                <w:b w:val="0"/>
                <w:i w:val="0"/>
                <w:color w:val="000000"/>
                <w:sz w:val="14"/>
              </w:rPr>
              <w:t xml:space="preserve">30215</w:t>
            </w:r>
          </w:p>
        </w:tc>
        <w:tc>
          <w:tcPr>
            <w:tcW w:w="1600" w:type="dxa"/>
            <w:tcBorders/>
            <w:vAlign w:val="center"/>
          </w:tcPr>
          <w:p>
            <w:pPr>
              <w:jc w:val="left"/>
            </w:pPr>
            <w:r>
              <w:rPr>
                <w:rFonts w:ascii="宋体" w:eastAsia="宋体" w:hAnsi="宋体" w:cs="宋体"/>
                <w:b w:val="0"/>
                <w:i w:val="0"/>
                <w:color w:val="000000"/>
                <w:sz w:val="14"/>
              </w:rPr>
              <w:t xml:space="preserve">  会议费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31012</w:t>
            </w:r>
          </w:p>
        </w:tc>
        <w:tc>
          <w:tcPr>
            <w:tcW w:w="260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30301</w:t>
            </w:r>
          </w:p>
        </w:tc>
        <w:tc>
          <w:tcPr>
            <w:tcW w:w="2020" w:type="dxa"/>
            <w:tcBorders/>
            <w:vAlign w:val="center"/>
          </w:tcPr>
          <w:p>
            <w:pPr>
              <w:jc w:val="left"/>
            </w:pPr>
            <w:r>
              <w:rPr>
                <w:rFonts w:ascii="宋体" w:eastAsia="宋体" w:hAnsi="宋体" w:cs="宋体"/>
                <w:b w:val="0"/>
                <w:i w:val="0"/>
                <w:color w:val="000000"/>
                <w:sz w:val="14"/>
              </w:rPr>
              <w:t xml:space="preserve">  离休费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30216</w:t>
            </w:r>
          </w:p>
        </w:tc>
        <w:tc>
          <w:tcPr>
            <w:tcW w:w="1600" w:type="dxa"/>
            <w:tcBorders/>
            <w:vAlign w:val="center"/>
          </w:tcPr>
          <w:p>
            <w:pPr>
              <w:jc w:val="left"/>
            </w:pPr>
            <w:r>
              <w:rPr>
                <w:rFonts w:ascii="宋体" w:eastAsia="宋体" w:hAnsi="宋体" w:cs="宋体"/>
                <w:b w:val="0"/>
                <w:i w:val="0"/>
                <w:color w:val="000000"/>
                <w:sz w:val="14"/>
              </w:rPr>
              <w:t xml:space="preserve">  培训费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31013</w:t>
            </w:r>
          </w:p>
        </w:tc>
        <w:tc>
          <w:tcPr>
            <w:tcW w:w="260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30302</w:t>
            </w:r>
          </w:p>
        </w:tc>
        <w:tc>
          <w:tcPr>
            <w:tcW w:w="2020" w:type="dxa"/>
            <w:tcBorders/>
            <w:vAlign w:val="center"/>
          </w:tcPr>
          <w:p>
            <w:pPr>
              <w:jc w:val="left"/>
            </w:pPr>
            <w:r>
              <w:rPr>
                <w:rFonts w:ascii="宋体" w:eastAsia="宋体" w:hAnsi="宋体" w:cs="宋体"/>
                <w:b w:val="0"/>
                <w:i w:val="0"/>
                <w:color w:val="000000"/>
                <w:sz w:val="14"/>
              </w:rPr>
              <w:t xml:space="preserve">  退休费</w:t>
            </w:r>
          </w:p>
        </w:tc>
        <w:tc>
          <w:tcPr>
            <w:tcW w:w="1040" w:type="dxa"/>
            <w:tcBorders/>
            <w:vAlign w:val="center"/>
          </w:tcPr>
          <w:p>
            <w:pPr>
              <w:jc w:val="right"/>
            </w:pPr>
            <w:r>
              <w:rPr>
                <w:rFonts w:ascii="宋体" w:eastAsia="宋体" w:hAnsi="宋体" w:cs="宋体"/>
                <w:b w:val="0"/>
                <w:i w:val="0"/>
                <w:color w:val="000000"/>
                <w:sz w:val="14"/>
              </w:rPr>
              <w:t xml:space="preserve">19.22</w:t>
            </w:r>
          </w:p>
        </w:tc>
        <w:tc>
          <w:tcPr>
            <w:tcW w:w="480" w:type="dxa"/>
            <w:tcBorders/>
            <w:vAlign w:val="center"/>
          </w:tcPr>
          <w:p>
            <w:pPr>
              <w:jc w:val="center"/>
            </w:pPr>
            <w:r>
              <w:rPr>
                <w:rFonts w:ascii="宋体" w:eastAsia="宋体" w:hAnsi="宋体" w:cs="宋体"/>
                <w:b w:val="0"/>
                <w:i w:val="0"/>
                <w:color w:val="000000"/>
                <w:sz w:val="14"/>
              </w:rPr>
              <w:t xml:space="preserve">30217</w:t>
            </w:r>
          </w:p>
        </w:tc>
        <w:tc>
          <w:tcPr>
            <w:tcW w:w="1600" w:type="dxa"/>
            <w:tcBorders/>
            <w:vAlign w:val="center"/>
          </w:tcPr>
          <w:p>
            <w:pPr>
              <w:jc w:val="left"/>
            </w:pPr>
            <w:r>
              <w:rPr>
                <w:rFonts w:ascii="宋体" w:eastAsia="宋体" w:hAnsi="宋体" w:cs="宋体"/>
                <w:b w:val="0"/>
                <w:i w:val="0"/>
                <w:color w:val="000000"/>
                <w:sz w:val="14"/>
              </w:rPr>
              <w:t xml:space="preserve">  公务接待费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31019</w:t>
            </w:r>
          </w:p>
        </w:tc>
        <w:tc>
          <w:tcPr>
            <w:tcW w:w="260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30303</w:t>
            </w:r>
          </w:p>
        </w:tc>
        <w:tc>
          <w:tcPr>
            <w:tcW w:w="2020" w:type="dxa"/>
            <w:tcBorders/>
            <w:vAlign w:val="center"/>
          </w:tcPr>
          <w:p>
            <w:pPr>
              <w:jc w:val="left"/>
            </w:pPr>
            <w:r>
              <w:rPr>
                <w:rFonts w:ascii="宋体" w:eastAsia="宋体" w:hAnsi="宋体" w:cs="宋体"/>
                <w:b w:val="0"/>
                <w:i w:val="0"/>
                <w:color w:val="000000"/>
                <w:sz w:val="14"/>
              </w:rPr>
              <w:t xml:space="preserve">  退职（役）费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30218</w:t>
            </w:r>
          </w:p>
        </w:tc>
        <w:tc>
          <w:tcPr>
            <w:tcW w:w="1600" w:type="dxa"/>
            <w:tcBorders/>
            <w:vAlign w:val="center"/>
          </w:tcPr>
          <w:p>
            <w:pPr>
              <w:jc w:val="left"/>
            </w:pPr>
            <w:r>
              <w:rPr>
                <w:rFonts w:ascii="宋体" w:eastAsia="宋体" w:hAnsi="宋体" w:cs="宋体"/>
                <w:b w:val="0"/>
                <w:i w:val="0"/>
                <w:color w:val="000000"/>
                <w:sz w:val="14"/>
              </w:rPr>
              <w:t xml:space="preserve">  专用材料费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31021</w:t>
            </w:r>
          </w:p>
        </w:tc>
        <w:tc>
          <w:tcPr>
            <w:tcW w:w="260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30304</w:t>
            </w:r>
          </w:p>
        </w:tc>
        <w:tc>
          <w:tcPr>
            <w:tcW w:w="2020" w:type="dxa"/>
            <w:tcBorders/>
            <w:vAlign w:val="center"/>
          </w:tcPr>
          <w:p>
            <w:pPr>
              <w:jc w:val="left"/>
            </w:pPr>
            <w:r>
              <w:rPr>
                <w:rFonts w:ascii="宋体" w:eastAsia="宋体" w:hAnsi="宋体" w:cs="宋体"/>
                <w:b w:val="0"/>
                <w:i w:val="0"/>
                <w:color w:val="000000"/>
                <w:sz w:val="14"/>
              </w:rPr>
              <w:t xml:space="preserve">  抚恤金</w:t>
            </w:r>
          </w:p>
        </w:tc>
        <w:tc>
          <w:tcPr>
            <w:tcW w:w="1040" w:type="dxa"/>
            <w:tcBorders/>
            <w:vAlign w:val="center"/>
          </w:tcPr>
          <w:p>
            <w:pPr>
              <w:jc w:val="right"/>
            </w:pPr>
            <w:r>
              <w:rPr>
                <w:rFonts w:ascii="宋体" w:eastAsia="宋体" w:hAnsi="宋体" w:cs="宋体"/>
                <w:b w:val="0"/>
                <w:i w:val="0"/>
                <w:color w:val="000000"/>
                <w:sz w:val="14"/>
              </w:rPr>
              <w:t xml:space="preserve">17.29</w:t>
            </w:r>
          </w:p>
        </w:tc>
        <w:tc>
          <w:tcPr>
            <w:tcW w:w="480" w:type="dxa"/>
            <w:tcBorders/>
            <w:vAlign w:val="center"/>
          </w:tcPr>
          <w:p>
            <w:pPr>
              <w:jc w:val="center"/>
            </w:pPr>
            <w:r>
              <w:rPr>
                <w:rFonts w:ascii="宋体" w:eastAsia="宋体" w:hAnsi="宋体" w:cs="宋体"/>
                <w:b w:val="0"/>
                <w:i w:val="0"/>
                <w:color w:val="000000"/>
                <w:sz w:val="14"/>
              </w:rPr>
              <w:t xml:space="preserve">30224</w:t>
            </w:r>
          </w:p>
        </w:tc>
        <w:tc>
          <w:tcPr>
            <w:tcW w:w="1600" w:type="dxa"/>
            <w:tcBorders/>
            <w:vAlign w:val="center"/>
          </w:tcPr>
          <w:p>
            <w:pPr>
              <w:jc w:val="left"/>
            </w:pPr>
            <w:r>
              <w:rPr>
                <w:rFonts w:ascii="宋体" w:eastAsia="宋体" w:hAnsi="宋体" w:cs="宋体"/>
                <w:b w:val="0"/>
                <w:i w:val="0"/>
                <w:color w:val="000000"/>
                <w:sz w:val="14"/>
              </w:rPr>
              <w:t xml:space="preserve">  被装购置费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31022</w:t>
            </w:r>
          </w:p>
        </w:tc>
        <w:tc>
          <w:tcPr>
            <w:tcW w:w="260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30305</w:t>
            </w:r>
          </w:p>
        </w:tc>
        <w:tc>
          <w:tcPr>
            <w:tcW w:w="2020" w:type="dxa"/>
            <w:tcBorders/>
            <w:vAlign w:val="center"/>
          </w:tcPr>
          <w:p>
            <w:pPr>
              <w:jc w:val="left"/>
            </w:pPr>
            <w:r>
              <w:rPr>
                <w:rFonts w:ascii="宋体" w:eastAsia="宋体" w:hAnsi="宋体" w:cs="宋体"/>
                <w:b w:val="0"/>
                <w:i w:val="0"/>
                <w:color w:val="000000"/>
                <w:sz w:val="14"/>
              </w:rPr>
              <w:t xml:space="preserve">  生活补助</w:t>
            </w:r>
          </w:p>
        </w:tc>
        <w:tc>
          <w:tcPr>
            <w:tcW w:w="1040" w:type="dxa"/>
            <w:tcBorders/>
            <w:vAlign w:val="center"/>
          </w:tcPr>
          <w:p>
            <w:pPr>
              <w:jc w:val="right"/>
            </w:pPr>
            <w:r>
              <w:rPr>
                <w:rFonts w:ascii="宋体" w:eastAsia="宋体" w:hAnsi="宋体" w:cs="宋体"/>
                <w:b w:val="0"/>
                <w:i w:val="0"/>
                <w:color w:val="000000"/>
                <w:sz w:val="14"/>
              </w:rPr>
              <w:t xml:space="preserve">10.02</w:t>
            </w:r>
          </w:p>
        </w:tc>
        <w:tc>
          <w:tcPr>
            <w:tcW w:w="480" w:type="dxa"/>
            <w:tcBorders/>
            <w:vAlign w:val="center"/>
          </w:tcPr>
          <w:p>
            <w:pPr>
              <w:jc w:val="center"/>
            </w:pPr>
            <w:r>
              <w:rPr>
                <w:rFonts w:ascii="宋体" w:eastAsia="宋体" w:hAnsi="宋体" w:cs="宋体"/>
                <w:b w:val="0"/>
                <w:i w:val="0"/>
                <w:color w:val="000000"/>
                <w:sz w:val="14"/>
              </w:rPr>
              <w:t xml:space="preserve">30225</w:t>
            </w:r>
          </w:p>
        </w:tc>
        <w:tc>
          <w:tcPr>
            <w:tcW w:w="1600" w:type="dxa"/>
            <w:tcBorders/>
            <w:vAlign w:val="center"/>
          </w:tcPr>
          <w:p>
            <w:pPr>
              <w:jc w:val="left"/>
            </w:pPr>
            <w:r>
              <w:rPr>
                <w:rFonts w:ascii="宋体" w:eastAsia="宋体" w:hAnsi="宋体" w:cs="宋体"/>
                <w:b w:val="0"/>
                <w:i w:val="0"/>
                <w:color w:val="000000"/>
                <w:sz w:val="14"/>
              </w:rPr>
              <w:t xml:space="preserve">  专用燃料费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31099</w:t>
            </w:r>
          </w:p>
        </w:tc>
        <w:tc>
          <w:tcPr>
            <w:tcW w:w="260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30306</w:t>
            </w:r>
          </w:p>
        </w:tc>
        <w:tc>
          <w:tcPr>
            <w:tcW w:w="2020" w:type="dxa"/>
            <w:tcBorders/>
            <w:vAlign w:val="center"/>
          </w:tcPr>
          <w:p>
            <w:pPr>
              <w:jc w:val="left"/>
            </w:pPr>
            <w:r>
              <w:rPr>
                <w:rFonts w:ascii="宋体" w:eastAsia="宋体" w:hAnsi="宋体" w:cs="宋体"/>
                <w:b w:val="0"/>
                <w:i w:val="0"/>
                <w:color w:val="000000"/>
                <w:sz w:val="14"/>
              </w:rPr>
              <w:t xml:space="preserve">  救济费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30226</w:t>
            </w:r>
          </w:p>
        </w:tc>
        <w:tc>
          <w:tcPr>
            <w:tcW w:w="1600" w:type="dxa"/>
            <w:tcBorders/>
            <w:vAlign w:val="center"/>
          </w:tcPr>
          <w:p>
            <w:pPr>
              <w:jc w:val="left"/>
            </w:pPr>
            <w:r>
              <w:rPr>
                <w:rFonts w:ascii="宋体" w:eastAsia="宋体" w:hAnsi="宋体" w:cs="宋体"/>
                <w:b w:val="0"/>
                <w:i w:val="0"/>
                <w:color w:val="000000"/>
                <w:sz w:val="14"/>
              </w:rPr>
              <w:t xml:space="preserve">  劳务费</w:t>
            </w:r>
          </w:p>
        </w:tc>
        <w:tc>
          <w:tcPr>
            <w:tcW w:w="1040" w:type="dxa"/>
            <w:tcBorders/>
            <w:vAlign w:val="center"/>
          </w:tcPr>
          <w:p>
            <w:pPr>
              <w:jc w:val="right"/>
            </w:pPr>
            <w:r>
              <w:rPr>
                <w:rFonts w:ascii="宋体" w:eastAsia="宋体" w:hAnsi="宋体" w:cs="宋体"/>
                <w:b w:val="0"/>
                <w:i w:val="0"/>
                <w:color w:val="000000"/>
                <w:sz w:val="14"/>
              </w:rPr>
              <w:t xml:space="preserve">15.79</w:t>
            </w:r>
          </w:p>
        </w:tc>
        <w:tc>
          <w:tcPr>
            <w:tcW w:w="480" w:type="dxa"/>
            <w:tcBorders/>
            <w:vAlign w:val="center"/>
          </w:tcPr>
          <w:p>
            <w:pPr>
              <w:jc w:val="left"/>
            </w:pPr>
            <w:r>
              <w:rPr>
                <w:rFonts w:ascii="宋体" w:eastAsia="宋体" w:hAnsi="宋体" w:cs="宋体"/>
                <w:b w:val="0"/>
                <w:i w:val="0"/>
                <w:color w:val="000000"/>
                <w:sz w:val="14"/>
              </w:rPr>
              <w:t xml:space="preserve">312</w:t>
            </w:r>
          </w:p>
        </w:tc>
        <w:tc>
          <w:tcPr>
            <w:tcW w:w="260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30307</w:t>
            </w:r>
          </w:p>
        </w:tc>
        <w:tc>
          <w:tcPr>
            <w:tcW w:w="2020" w:type="dxa"/>
            <w:tcBorders/>
            <w:vAlign w:val="center"/>
          </w:tcPr>
          <w:p>
            <w:pPr>
              <w:jc w:val="left"/>
            </w:pPr>
            <w:r>
              <w:rPr>
                <w:rFonts w:ascii="宋体" w:eastAsia="宋体" w:hAnsi="宋体" w:cs="宋体"/>
                <w:b w:val="0"/>
                <w:i w:val="0"/>
                <w:color w:val="000000"/>
                <w:sz w:val="14"/>
              </w:rPr>
              <w:t xml:space="preserve">  医疗费补助</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30227</w:t>
            </w:r>
          </w:p>
        </w:tc>
        <w:tc>
          <w:tcPr>
            <w:tcW w:w="1600" w:type="dxa"/>
            <w:tcBorders/>
            <w:vAlign w:val="center"/>
          </w:tcPr>
          <w:p>
            <w:pPr>
              <w:jc w:val="left"/>
            </w:pPr>
            <w:r>
              <w:rPr>
                <w:rFonts w:ascii="宋体" w:eastAsia="宋体" w:hAnsi="宋体" w:cs="宋体"/>
                <w:b w:val="0"/>
                <w:i w:val="0"/>
                <w:color w:val="000000"/>
                <w:sz w:val="14"/>
              </w:rPr>
              <w:t xml:space="preserve">  委托业务费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31201</w:t>
            </w:r>
          </w:p>
        </w:tc>
        <w:tc>
          <w:tcPr>
            <w:tcW w:w="260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30308</w:t>
            </w:r>
          </w:p>
        </w:tc>
        <w:tc>
          <w:tcPr>
            <w:tcW w:w="2020" w:type="dxa"/>
            <w:tcBorders/>
            <w:vAlign w:val="center"/>
          </w:tcPr>
          <w:p>
            <w:pPr>
              <w:jc w:val="left"/>
            </w:pPr>
            <w:r>
              <w:rPr>
                <w:rFonts w:ascii="宋体" w:eastAsia="宋体" w:hAnsi="宋体" w:cs="宋体"/>
                <w:b w:val="0"/>
                <w:i w:val="0"/>
                <w:color w:val="000000"/>
                <w:sz w:val="14"/>
              </w:rPr>
              <w:t xml:space="preserve">  助学金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30228</w:t>
            </w:r>
          </w:p>
        </w:tc>
        <w:tc>
          <w:tcPr>
            <w:tcW w:w="1600" w:type="dxa"/>
            <w:tcBorders/>
            <w:vAlign w:val="center"/>
          </w:tcPr>
          <w:p>
            <w:pPr>
              <w:jc w:val="left"/>
            </w:pPr>
            <w:r>
              <w:rPr>
                <w:rFonts w:ascii="宋体" w:eastAsia="宋体" w:hAnsi="宋体" w:cs="宋体"/>
                <w:b w:val="0"/>
                <w:i w:val="0"/>
                <w:color w:val="000000"/>
                <w:sz w:val="14"/>
              </w:rPr>
              <w:t xml:space="preserve">  工会经费</w:t>
            </w:r>
          </w:p>
        </w:tc>
        <w:tc>
          <w:tcPr>
            <w:tcW w:w="1040" w:type="dxa"/>
            <w:tcBorders/>
            <w:vAlign w:val="center"/>
          </w:tcPr>
          <w:p>
            <w:pPr>
              <w:jc w:val="right"/>
            </w:pPr>
            <w:r>
              <w:rPr>
                <w:rFonts w:ascii="宋体" w:eastAsia="宋体" w:hAnsi="宋体" w:cs="宋体"/>
                <w:b w:val="0"/>
                <w:i w:val="0"/>
                <w:color w:val="000000"/>
                <w:sz w:val="14"/>
              </w:rPr>
              <w:t xml:space="preserve">6.78</w:t>
            </w:r>
          </w:p>
        </w:tc>
        <w:tc>
          <w:tcPr>
            <w:tcW w:w="480" w:type="dxa"/>
            <w:tcBorders/>
            <w:vAlign w:val="center"/>
          </w:tcPr>
          <w:p>
            <w:pPr>
              <w:jc w:val="center"/>
            </w:pPr>
            <w:r>
              <w:rPr>
                <w:rFonts w:ascii="宋体" w:eastAsia="宋体" w:hAnsi="宋体" w:cs="宋体"/>
                <w:b w:val="0"/>
                <w:i w:val="0"/>
                <w:color w:val="000000"/>
                <w:sz w:val="14"/>
              </w:rPr>
              <w:t xml:space="preserve">31203</w:t>
            </w:r>
          </w:p>
        </w:tc>
        <w:tc>
          <w:tcPr>
            <w:tcW w:w="260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30309</w:t>
            </w:r>
          </w:p>
        </w:tc>
        <w:tc>
          <w:tcPr>
            <w:tcW w:w="2020" w:type="dxa"/>
            <w:tcBorders/>
            <w:vAlign w:val="center"/>
          </w:tcPr>
          <w:p>
            <w:pPr>
              <w:jc w:val="left"/>
            </w:pPr>
            <w:r>
              <w:rPr>
                <w:rFonts w:ascii="宋体" w:eastAsia="宋体" w:hAnsi="宋体" w:cs="宋体"/>
                <w:b w:val="0"/>
                <w:i w:val="0"/>
                <w:color w:val="000000"/>
                <w:sz w:val="14"/>
              </w:rPr>
              <w:t xml:space="preserve">  奖励金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30229</w:t>
            </w:r>
          </w:p>
        </w:tc>
        <w:tc>
          <w:tcPr>
            <w:tcW w:w="1600" w:type="dxa"/>
            <w:tcBorders/>
            <w:vAlign w:val="center"/>
          </w:tcPr>
          <w:p>
            <w:pPr>
              <w:jc w:val="left"/>
            </w:pPr>
            <w:r>
              <w:rPr>
                <w:rFonts w:ascii="宋体" w:eastAsia="宋体" w:hAnsi="宋体" w:cs="宋体"/>
                <w:b w:val="0"/>
                <w:i w:val="0"/>
                <w:color w:val="000000"/>
                <w:sz w:val="14"/>
              </w:rPr>
              <w:t xml:space="preserve">  福利费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31204</w:t>
            </w:r>
          </w:p>
        </w:tc>
        <w:tc>
          <w:tcPr>
            <w:tcW w:w="260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30310</w:t>
            </w:r>
          </w:p>
        </w:tc>
        <w:tc>
          <w:tcPr>
            <w:tcW w:w="2020" w:type="dxa"/>
            <w:tcBorders/>
            <w:vAlign w:val="center"/>
          </w:tcPr>
          <w:p>
            <w:pPr>
              <w:jc w:val="left"/>
            </w:pPr>
            <w:r>
              <w:rPr>
                <w:rFonts w:ascii="宋体" w:eastAsia="宋体" w:hAnsi="宋体" w:cs="宋体"/>
                <w:b w:val="0"/>
                <w:i w:val="0"/>
                <w:color w:val="000000"/>
                <w:sz w:val="14"/>
              </w:rPr>
              <w:t xml:space="preserve">  个人农业生产补贴</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30231</w:t>
            </w:r>
          </w:p>
        </w:tc>
        <w:tc>
          <w:tcPr>
            <w:tcW w:w="1600" w:type="dxa"/>
            <w:tcBorders/>
            <w:vAlign w:val="center"/>
          </w:tcPr>
          <w:p>
            <w:pPr>
              <w:jc w:val="left"/>
            </w:pPr>
            <w:r>
              <w:rPr>
                <w:rFonts w:ascii="宋体" w:eastAsia="宋体" w:hAnsi="宋体" w:cs="宋体"/>
                <w:b w:val="0"/>
                <w:i w:val="0"/>
                <w:color w:val="000000"/>
                <w:sz w:val="14"/>
              </w:rPr>
              <w:t xml:space="preserve">  公务用车运行维护费</w:t>
            </w:r>
          </w:p>
        </w:tc>
        <w:tc>
          <w:tcPr>
            <w:tcW w:w="1040" w:type="dxa"/>
            <w:tcBorders/>
            <w:vAlign w:val="center"/>
          </w:tcPr>
          <w:p>
            <w:pPr>
              <w:jc w:val="right"/>
            </w:pPr>
            <w:r>
              <w:rPr>
                <w:rFonts w:ascii="宋体" w:eastAsia="宋体" w:hAnsi="宋体" w:cs="宋体"/>
                <w:b w:val="0"/>
                <w:i w:val="0"/>
                <w:color w:val="000000"/>
                <w:sz w:val="14"/>
              </w:rPr>
              <w:t xml:space="preserve">14.50</w:t>
            </w:r>
          </w:p>
        </w:tc>
        <w:tc>
          <w:tcPr>
            <w:tcW w:w="480" w:type="dxa"/>
            <w:tcBorders/>
            <w:vAlign w:val="center"/>
          </w:tcPr>
          <w:p>
            <w:pPr>
              <w:jc w:val="center"/>
            </w:pPr>
            <w:r>
              <w:rPr>
                <w:rFonts w:ascii="宋体" w:eastAsia="宋体" w:hAnsi="宋体" w:cs="宋体"/>
                <w:b w:val="0"/>
                <w:i w:val="0"/>
                <w:color w:val="000000"/>
                <w:sz w:val="14"/>
              </w:rPr>
              <w:t xml:space="preserve">31205</w:t>
            </w:r>
          </w:p>
        </w:tc>
        <w:tc>
          <w:tcPr>
            <w:tcW w:w="260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30311</w:t>
            </w:r>
          </w:p>
        </w:tc>
        <w:tc>
          <w:tcPr>
            <w:tcW w:w="2020" w:type="dxa"/>
            <w:tcBorders/>
            <w:vAlign w:val="center"/>
          </w:tcPr>
          <w:p>
            <w:pPr>
              <w:jc w:val="left"/>
            </w:pPr>
            <w:r>
              <w:rPr>
                <w:rFonts w:ascii="宋体" w:eastAsia="宋体" w:hAnsi="宋体" w:cs="宋体"/>
                <w:b w:val="0"/>
                <w:i w:val="0"/>
                <w:color w:val="000000"/>
                <w:sz w:val="14"/>
              </w:rPr>
              <w:t xml:space="preserve">  代缴社会保险费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30239</w:t>
            </w:r>
          </w:p>
        </w:tc>
        <w:tc>
          <w:tcPr>
            <w:tcW w:w="1600" w:type="dxa"/>
            <w:tcBorders/>
            <w:vAlign w:val="center"/>
          </w:tcPr>
          <w:p>
            <w:pPr>
              <w:jc w:val="left"/>
            </w:pPr>
            <w:r>
              <w:rPr>
                <w:rFonts w:ascii="宋体" w:eastAsia="宋体" w:hAnsi="宋体" w:cs="宋体"/>
                <w:b w:val="0"/>
                <w:i w:val="0"/>
                <w:color w:val="000000"/>
                <w:sz w:val="14"/>
              </w:rPr>
              <w:t xml:space="preserve">  其他交通费用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31206</w:t>
            </w:r>
          </w:p>
        </w:tc>
        <w:tc>
          <w:tcPr>
            <w:tcW w:w="2600" w:type="dxa"/>
            <w:tcBorders/>
            <w:vAlign w:val="center"/>
          </w:tcPr>
          <w:p>
            <w:pPr>
              <w:jc w:val="left"/>
            </w:pPr>
            <w:r>
              <w:rPr>
                <w:rFonts w:ascii="宋体" w:eastAsia="宋体" w:hAnsi="宋体" w:cs="宋体"/>
                <w:b w:val="0"/>
                <w:i w:val="0"/>
                <w:color w:val="000000"/>
                <w:sz w:val="14"/>
              </w:rPr>
              <w:t xml:space="preserve"> 其他资本性补助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30399</w:t>
            </w:r>
          </w:p>
        </w:tc>
        <w:tc>
          <w:tcPr>
            <w:tcW w:w="2020" w:type="dxa"/>
            <w:tcBorders/>
            <w:vAlign w:val="center"/>
          </w:tcPr>
          <w:p>
            <w:pPr>
              <w:jc w:val="left"/>
            </w:pPr>
            <w:r>
              <w:rPr>
                <w:rFonts w:ascii="宋体" w:eastAsia="宋体" w:hAnsi="宋体" w:cs="宋体"/>
                <w:b w:val="0"/>
                <w:i w:val="0"/>
                <w:color w:val="000000"/>
                <w:sz w:val="14"/>
              </w:rPr>
              <w:t xml:space="preserve">  其他对个人和家庭的补助</w:t>
            </w:r>
          </w:p>
        </w:tc>
        <w:tc>
          <w:tcPr>
            <w:tcW w:w="1040" w:type="dxa"/>
            <w:tcBorders/>
            <w:vAlign w:val="center"/>
          </w:tcPr>
          <w:p>
            <w:pPr>
              <w:jc w:val="right"/>
            </w:pPr>
            <w:r>
              <w:rPr>
                <w:rFonts w:ascii="宋体" w:eastAsia="宋体" w:hAnsi="宋体" w:cs="宋体"/>
                <w:b w:val="0"/>
                <w:i w:val="0"/>
                <w:color w:val="000000"/>
                <w:sz w:val="14"/>
              </w:rPr>
              <w:t xml:space="preserve">1.80</w:t>
            </w:r>
          </w:p>
        </w:tc>
        <w:tc>
          <w:tcPr>
            <w:tcW w:w="480" w:type="dxa"/>
            <w:tcBorders/>
            <w:vAlign w:val="center"/>
          </w:tcPr>
          <w:p>
            <w:pPr>
              <w:jc w:val="center"/>
            </w:pPr>
            <w:r>
              <w:rPr>
                <w:rFonts w:ascii="宋体" w:eastAsia="宋体" w:hAnsi="宋体" w:cs="宋体"/>
                <w:b w:val="0"/>
                <w:i w:val="0"/>
                <w:color w:val="000000"/>
                <w:sz w:val="14"/>
              </w:rPr>
              <w:t xml:space="preserve">30240</w:t>
            </w:r>
          </w:p>
        </w:tc>
        <w:tc>
          <w:tcPr>
            <w:tcW w:w="1600" w:type="dxa"/>
            <w:tcBorders/>
            <w:vAlign w:val="center"/>
          </w:tcPr>
          <w:p>
            <w:pPr>
              <w:jc w:val="left"/>
            </w:pPr>
            <w:r>
              <w:rPr>
                <w:rFonts w:ascii="宋体" w:eastAsia="宋体" w:hAnsi="宋体" w:cs="宋体"/>
                <w:b w:val="0"/>
                <w:i w:val="0"/>
                <w:color w:val="000000"/>
                <w:sz w:val="14"/>
              </w:rPr>
              <w:t xml:space="preserve">  税金及附加费用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31299</w:t>
            </w:r>
          </w:p>
        </w:tc>
        <w:tc>
          <w:tcPr>
            <w:tcW w:w="260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30299</w:t>
            </w:r>
          </w:p>
        </w:tc>
        <w:tc>
          <w:tcPr>
            <w:tcW w:w="1600" w:type="dxa"/>
            <w:tcBorders/>
            <w:vAlign w:val="center"/>
          </w:tcPr>
          <w:p>
            <w:pPr>
              <w:jc w:val="left"/>
            </w:pPr>
            <w:r>
              <w:rPr>
                <w:rFonts w:ascii="宋体" w:eastAsia="宋体" w:hAnsi="宋体" w:cs="宋体"/>
                <w:b w:val="0"/>
                <w:i w:val="0"/>
                <w:color w:val="000000"/>
                <w:sz w:val="14"/>
              </w:rPr>
              <w:t xml:space="preserve">  其他商品和服务支出</w:t>
            </w:r>
          </w:p>
        </w:tc>
        <w:tc>
          <w:tcPr>
            <w:tcW w:w="1040" w:type="dxa"/>
            <w:tcBorders/>
            <w:vAlign w:val="center"/>
          </w:tcPr>
          <w:p>
            <w:pPr>
              <w:jc w:val="right"/>
            </w:pPr>
            <w:r>
              <w:rPr>
                <w:rFonts w:ascii="宋体" w:eastAsia="宋体" w:hAnsi="宋体" w:cs="宋体"/>
                <w:b w:val="0"/>
                <w:i w:val="0"/>
                <w:color w:val="000000"/>
                <w:sz w:val="14"/>
              </w:rPr>
              <w:t xml:space="preserve">3.33</w:t>
            </w:r>
          </w:p>
        </w:tc>
        <w:tc>
          <w:tcPr>
            <w:tcW w:w="480" w:type="dxa"/>
            <w:tcBorders/>
            <w:vAlign w:val="center"/>
          </w:tcPr>
          <w:p>
            <w:pPr>
              <w:jc w:val="left"/>
            </w:pPr>
            <w:r>
              <w:rPr>
                <w:rFonts w:ascii="宋体" w:eastAsia="宋体" w:hAnsi="宋体" w:cs="宋体"/>
                <w:b w:val="0"/>
                <w:i w:val="0"/>
                <w:color w:val="000000"/>
                <w:sz w:val="14"/>
              </w:rPr>
              <w:t xml:space="preserve">399</w:t>
            </w:r>
          </w:p>
        </w:tc>
        <w:tc>
          <w:tcPr>
            <w:tcW w:w="260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39907</w:t>
            </w:r>
          </w:p>
        </w:tc>
        <w:tc>
          <w:tcPr>
            <w:tcW w:w="260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39908</w:t>
            </w:r>
          </w:p>
        </w:tc>
        <w:tc>
          <w:tcPr>
            <w:tcW w:w="260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39909</w:t>
            </w:r>
          </w:p>
        </w:tc>
        <w:tc>
          <w:tcPr>
            <w:tcW w:w="260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39910</w:t>
            </w:r>
          </w:p>
        </w:tc>
        <w:tc>
          <w:tcPr>
            <w:tcW w:w="260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jc w:val="right"/>
            </w:pPr>
            <w:r>
              <w:rPr>
                <w:rFonts w:ascii="宋体" w:eastAsia="宋体" w:hAnsi="宋体" w:cs="宋体"/>
                <w:b w:val="0"/>
                <w:i w:val="0"/>
                <w:color w:val="000000"/>
                <w:sz w:val="14"/>
              </w:rPr>
              <w:t xml:space="preserve">0.00</w:t>
            </w: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39999</w:t>
            </w:r>
          </w:p>
        </w:tc>
        <w:tc>
          <w:tcPr>
            <w:tcW w:w="260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62"/>
          <w:jc w:val="center"/>
        </w:trPr>
        <w:tc>
          <w:tcPr>
            <w:tcW w:w="48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2020" w:type="dxa"/>
            <w:hMerge/>
            <w:tcBorders/>
            <w:vAlign w:val="center"/>
          </w:tcPr>
          <w:p>
            <w:pPr/>
          </w:p>
        </w:tc>
        <w:tc>
          <w:tcPr>
            <w:tcW w:w="1040" w:type="dxa"/>
            <w:tcBorders/>
            <w:vAlign w:val="center"/>
          </w:tcPr>
          <w:p>
            <w:pPr>
              <w:jc w:val="right"/>
            </w:pPr>
            <w:r>
              <w:rPr>
                <w:rFonts w:ascii="宋体" w:eastAsia="宋体" w:hAnsi="宋体" w:cs="宋体"/>
                <w:b w:val="0"/>
                <w:i w:val="0"/>
                <w:color w:val="000000"/>
                <w:sz w:val="14"/>
              </w:rPr>
              <w:t xml:space="preserve">943.02</w:t>
            </w:r>
          </w:p>
        </w:tc>
        <w:tc>
          <w:tcPr>
            <w:tcW w:w="48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600" w:type="dxa"/>
            <w:hMerge/>
            <w:tcBorders/>
            <w:vAlign w:val="center"/>
          </w:tcPr>
          <w:p>
            <w:pPr/>
          </w:p>
        </w:tc>
        <w:tc>
          <w:tcPr>
            <w:tcW w:w="1040" w:type="dxa"/>
            <w:hMerge/>
            <w:tcBorders/>
            <w:vAlign w:val="center"/>
          </w:tcPr>
          <w:p>
            <w:pPr/>
          </w:p>
        </w:tc>
        <w:tc>
          <w:tcPr>
            <w:tcW w:w="480" w:type="dxa"/>
            <w:hMerge/>
            <w:tcBorders/>
            <w:vAlign w:val="center"/>
          </w:tcPr>
          <w:p>
            <w:pPr/>
          </w:p>
        </w:tc>
        <w:tc>
          <w:tcPr>
            <w:tcW w:w="260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73.49</w:t>
            </w:r>
          </w:p>
        </w:tc>
      </w:tr>
      <w:tr>
        <w:trPr>
          <w:trHeight w:hRule="exact" w:val="259"/>
          <w:jc w:val="center"/>
        </w:trPr>
        <w:tc>
          <w:tcPr>
            <w:tcW w:w="4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2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单位：辽宁省抚顺市农业农村发展服务中心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14.50</w:t>
            </w:r>
          </w:p>
        </w:tc>
        <w:tc>
          <w:tcPr>
            <w:tcW w:w="3092" w:type="dxa"/>
            <w:tcBorders/>
            <w:vAlign w:val="center"/>
          </w:tcPr>
          <w:p>
            <w:pPr>
              <w:jc w:val="right"/>
            </w:pPr>
            <w:r>
              <w:rPr>
                <w:rFonts w:ascii="宋体" w:eastAsia="宋体" w:hAnsi="宋体" w:cs="宋体"/>
                <w:b w:val="0"/>
                <w:i w:val="0"/>
                <w:color w:val="000000"/>
                <w:sz w:val="23"/>
              </w:rPr>
              <w:t xml:space="preserve">14.50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14.50</w:t>
            </w:r>
          </w:p>
        </w:tc>
        <w:tc>
          <w:tcPr>
            <w:tcW w:w="3092" w:type="dxa"/>
            <w:tcBorders/>
            <w:vAlign w:val="center"/>
          </w:tcPr>
          <w:p>
            <w:pPr>
              <w:jc w:val="right"/>
            </w:pPr>
            <w:r>
              <w:rPr>
                <w:rFonts w:ascii="宋体" w:eastAsia="宋体" w:hAnsi="宋体" w:cs="宋体"/>
                <w:b w:val="0"/>
                <w:i w:val="0"/>
                <w:color w:val="000000"/>
                <w:sz w:val="23"/>
              </w:rPr>
              <w:t xml:space="preserve">14.50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14.50</w:t>
            </w:r>
          </w:p>
        </w:tc>
        <w:tc>
          <w:tcPr>
            <w:tcW w:w="3092" w:type="dxa"/>
            <w:tcBorders/>
            <w:vAlign w:val="center"/>
          </w:tcPr>
          <w:p>
            <w:pPr>
              <w:jc w:val="right"/>
            </w:pPr>
            <w:r>
              <w:rPr>
                <w:rFonts w:ascii="宋体" w:eastAsia="宋体" w:hAnsi="宋体" w:cs="宋体"/>
                <w:b w:val="0"/>
                <w:i w:val="0"/>
                <w:color w:val="000000"/>
                <w:sz w:val="23"/>
              </w:rPr>
              <w:t xml:space="preserve">14.50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789"/>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其中：预算数为全年预算数，反映经调整后的预算数；决算数是包括当年财政拨款和以前年度结转资金安排的实际支出。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单位：辽宁省抚顺市农业农村发展服务中心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2520"/>
        <w:gridCol w:w="1220"/>
        <w:gridCol w:w="1220"/>
        <w:gridCol w:w="1220"/>
        <w:gridCol w:w="1220"/>
        <w:gridCol w:w="1220"/>
        <w:gridCol w:w="1192"/>
      </w:tblGrid>
      <w:tr>
        <w:trPr>
          <w:trHeight w:hRule="exact" w:val="443"/>
          <w:jc w:val="center"/>
        </w:trPr>
        <w:tc>
          <w:tcPr>
            <w:tcW w:w="320" w:type="dxa"/>
            <w:hMerge w:val="restart"/>
            <w:vAlign w:val="center"/>
          </w:tcPr>
          <w:p>
            <w:pPr>
              <w:jc w:val="center"/>
            </w:pPr>
            <w:r>
              <w:rPr>
                <w:rFonts w:ascii="宋体" w:eastAsia="宋体" w:hAnsi="宋体" w:cs="宋体"/>
                <w:b w:val="0"/>
                <w:i w:val="0"/>
                <w:color w:val="000000"/>
                <w:sz w:val="21"/>
              </w:rPr>
              <w:t xml:space="preserve">项目</w:t>
            </w:r>
          </w:p>
        </w:tc>
        <w:tc>
          <w:tcPr>
            <w:tcW w:w="320" w:type="dxa"/>
            <w:hMerge/>
            <w:vAlign w:val="center"/>
          </w:tcPr>
          <w:p>
            <w:pPr/>
          </w:p>
        </w:tc>
        <w:tc>
          <w:tcPr>
            <w:tcW w:w="320" w:type="dxa"/>
            <w:hMerge/>
            <w:vAlign w:val="center"/>
          </w:tcPr>
          <w:p>
            <w:pPr/>
          </w:p>
        </w:tc>
        <w:tc>
          <w:tcPr>
            <w:tcW w:w="2520" w:type="dxa"/>
            <w:hMerge/>
            <w:vAlign w:val="center"/>
          </w:tcPr>
          <w:p>
            <w:pPr/>
          </w:p>
        </w:tc>
        <w:tc>
          <w:tcPr>
            <w:tcW w:w="1220" w:type="dxa"/>
            <w:vMerge w:val="restart"/>
            <w:vAlign w:val="center"/>
          </w:tcPr>
          <w:p>
            <w:pPr>
              <w:jc w:val="center"/>
            </w:pPr>
            <w:r>
              <w:rPr>
                <w:rFonts w:ascii="宋体" w:eastAsia="宋体" w:hAnsi="宋体" w:cs="宋体"/>
                <w:b w:val="0"/>
                <w:i w:val="0"/>
                <w:color w:val="000000"/>
                <w:sz w:val="21"/>
              </w:rPr>
              <w:t xml:space="preserve">年初结转和结余</w:t>
            </w:r>
          </w:p>
        </w:tc>
        <w:tc>
          <w:tcPr>
            <w:tcW w:w="1220" w:type="dxa"/>
            <w:vMerge w:val="restart"/>
            <w:vAlign w:val="center"/>
          </w:tcPr>
          <w:p>
            <w:pPr>
              <w:jc w:val="center"/>
            </w:pPr>
            <w:r>
              <w:rPr>
                <w:rFonts w:ascii="宋体" w:eastAsia="宋体" w:hAnsi="宋体" w:cs="宋体"/>
                <w:b w:val="0"/>
                <w:i w:val="0"/>
                <w:color w:val="000000"/>
                <w:sz w:val="21"/>
              </w:rPr>
              <w:t xml:space="preserve">本年收入</w:t>
            </w:r>
          </w:p>
        </w:tc>
        <w:tc>
          <w:tcPr>
            <w:tcW w:w="1220" w:type="dxa"/>
            <w:hMerge w:val="restart"/>
            <w:vAlign w:val="center"/>
          </w:tcPr>
          <w:p>
            <w:pPr>
              <w:jc w:val="center"/>
            </w:pPr>
            <w:r>
              <w:rPr>
                <w:rFonts w:ascii="宋体" w:eastAsia="宋体" w:hAnsi="宋体" w:cs="宋体"/>
                <w:b w:val="0"/>
                <w:i w:val="0"/>
                <w:color w:val="000000"/>
                <w:sz w:val="21"/>
              </w:rPr>
              <w:t xml:space="preserve">本年支出</w:t>
            </w:r>
          </w:p>
        </w:tc>
        <w:tc>
          <w:tcPr>
            <w:tcW w:w="1220" w:type="dxa"/>
            <w:hMerge/>
            <w:vAlign w:val="center"/>
          </w:tcPr>
          <w:p>
            <w:pPr/>
          </w:p>
        </w:tc>
        <w:tc>
          <w:tcPr>
            <w:tcW w:w="1220" w:type="dxa"/>
            <w:hMerge/>
            <w:vAlign w:val="center"/>
          </w:tcPr>
          <w:p>
            <w:pPr/>
          </w:p>
        </w:tc>
        <w:tc>
          <w:tcPr>
            <w:tcW w:w="1192" w:type="dxa"/>
            <w:vMerge w:val="restart"/>
            <w:vAlign w:val="center"/>
          </w:tcPr>
          <w:p>
            <w:pPr>
              <w:jc w:val="center"/>
            </w:pPr>
            <w:r>
              <w:rPr>
                <w:rFonts w:ascii="宋体" w:eastAsia="宋体" w:hAnsi="宋体" w:cs="宋体"/>
                <w:b w:val="0"/>
                <w:i w:val="0"/>
                <w:color w:val="000000"/>
                <w:sz w:val="21"/>
              </w:rPr>
              <w:t xml:space="preserve">年末结转和结余</w:t>
            </w:r>
          </w:p>
        </w:tc>
      </w:tr>
      <w:tr>
        <w:trPr>
          <w:trHeight w:hRule="exact" w:val="443"/>
          <w:jc w:val="center"/>
        </w:trPr>
        <w:tc>
          <w:tcPr>
            <w:tcW w:w="32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20" w:type="dxa"/>
            <w:hMerge/>
            <w:tcBorders/>
            <w:vAlign w:val="center"/>
          </w:tcPr>
          <w:p>
            <w:pPr/>
          </w:p>
        </w:tc>
        <w:tc>
          <w:tcPr>
            <w:tcW w:w="320" w:type="dxa"/>
            <w:hMerge/>
            <w:tcBorders/>
            <w:vAlign w:val="center"/>
          </w:tcPr>
          <w:p>
            <w:pPr/>
          </w:p>
        </w:tc>
        <w:tc>
          <w:tcPr>
            <w:tcW w:w="2520" w:type="dxa"/>
            <w:vMerge w:val="restart"/>
            <w:tcBorders/>
            <w:vAlign w:val="center"/>
          </w:tcPr>
          <w:p>
            <w:pPr>
              <w:jc w:val="center"/>
            </w:pPr>
            <w:r>
              <w:rPr>
                <w:rFonts w:ascii="宋体" w:eastAsia="宋体" w:hAnsi="宋体" w:cs="宋体"/>
                <w:b w:val="0"/>
                <w:i w:val="0"/>
                <w:color w:val="000000"/>
                <w:sz w:val="21"/>
              </w:rPr>
              <w:t xml:space="preserve">科目名称</w:t>
            </w:r>
          </w:p>
        </w:tc>
        <w:tc>
          <w:tcPr>
            <w:tcW w:w="1220" w:type="dxa"/>
            <w:vMerge/>
            <w:tcBorders/>
            <w:vAlign w:val="center"/>
          </w:tcPr>
          <w:p>
            <w:pPr/>
          </w:p>
        </w:tc>
        <w:tc>
          <w:tcPr>
            <w:tcW w:w="1220" w:type="dxa"/>
            <w:vMerge/>
            <w:tcBorders/>
            <w:vAlign w:val="center"/>
          </w:tcPr>
          <w:p>
            <w:pPr/>
          </w:p>
        </w:tc>
        <w:tc>
          <w:tcPr>
            <w:tcW w:w="1220" w:type="dxa"/>
            <w:vMerge w:val="restart"/>
            <w:tcBorders/>
            <w:vAlign w:val="center"/>
          </w:tcPr>
          <w:p>
            <w:pPr>
              <w:jc w:val="center"/>
            </w:pPr>
            <w:r>
              <w:rPr>
                <w:rFonts w:ascii="宋体" w:eastAsia="宋体" w:hAnsi="宋体" w:cs="宋体"/>
                <w:b w:val="0"/>
                <w:i w:val="0"/>
                <w:color w:val="000000"/>
                <w:sz w:val="21"/>
              </w:rPr>
              <w:t xml:space="preserve">小计</w:t>
            </w:r>
          </w:p>
        </w:tc>
        <w:tc>
          <w:tcPr>
            <w:tcW w:w="1220" w:type="dxa"/>
            <w:vMerge w:val="restart"/>
            <w:tcBorders/>
            <w:vAlign w:val="center"/>
          </w:tcPr>
          <w:p>
            <w:pPr>
              <w:jc w:val="center"/>
            </w:pPr>
            <w:r>
              <w:rPr>
                <w:rFonts w:ascii="宋体" w:eastAsia="宋体" w:hAnsi="宋体" w:cs="宋体"/>
                <w:b w:val="0"/>
                <w:i w:val="0"/>
                <w:color w:val="000000"/>
                <w:sz w:val="21"/>
              </w:rPr>
              <w:t xml:space="preserve">基本支出</w:t>
            </w:r>
          </w:p>
        </w:tc>
        <w:tc>
          <w:tcPr>
            <w:tcW w:w="1220" w:type="dxa"/>
            <w:vMerge w:val="restart"/>
            <w:tcBorders/>
            <w:vAlign w:val="center"/>
          </w:tcPr>
          <w:p>
            <w:pPr>
              <w:jc w:val="center"/>
            </w:pPr>
            <w:r>
              <w:rPr>
                <w:rFonts w:ascii="宋体" w:eastAsia="宋体" w:hAnsi="宋体" w:cs="宋体"/>
                <w:b w:val="0"/>
                <w:i w:val="0"/>
                <w:color w:val="000000"/>
                <w:sz w:val="21"/>
              </w:rPr>
              <w:t xml:space="preserve">项目支出</w:t>
            </w: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栏次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jc w:val="center"/>
            </w:pPr>
            <w:r>
              <w:rPr>
                <w:rFonts w:ascii="宋体" w:eastAsia="宋体" w:hAnsi="宋体" w:cs="宋体"/>
                <w:b w:val="0"/>
                <w:i w:val="0"/>
                <w:color w:val="000000"/>
                <w:sz w:val="21"/>
              </w:rPr>
              <w:t xml:space="preserve">1</w:t>
            </w:r>
          </w:p>
        </w:tc>
        <w:tc>
          <w:tcPr>
            <w:tcW w:w="1220" w:type="dxa"/>
            <w:tcBorders/>
            <w:vAlign w:val="center"/>
          </w:tcPr>
          <w:p>
            <w:pPr>
              <w:jc w:val="center"/>
            </w:pPr>
            <w:r>
              <w:rPr>
                <w:rFonts w:ascii="宋体" w:eastAsia="宋体" w:hAnsi="宋体" w:cs="宋体"/>
                <w:b w:val="0"/>
                <w:i w:val="0"/>
                <w:color w:val="000000"/>
                <w:sz w:val="21"/>
              </w:rPr>
              <w:t xml:space="preserve">2</w:t>
            </w:r>
          </w:p>
        </w:tc>
        <w:tc>
          <w:tcPr>
            <w:tcW w:w="1220" w:type="dxa"/>
            <w:tcBorders/>
            <w:vAlign w:val="center"/>
          </w:tcPr>
          <w:p>
            <w:pPr>
              <w:jc w:val="center"/>
            </w:pPr>
            <w:r>
              <w:rPr>
                <w:rFonts w:ascii="宋体" w:eastAsia="宋体" w:hAnsi="宋体" w:cs="宋体"/>
                <w:b w:val="0"/>
                <w:i w:val="0"/>
                <w:color w:val="000000"/>
                <w:sz w:val="21"/>
              </w:rPr>
              <w:t xml:space="preserve">3</w:t>
            </w:r>
          </w:p>
        </w:tc>
        <w:tc>
          <w:tcPr>
            <w:tcW w:w="1220" w:type="dxa"/>
            <w:tcBorders/>
            <w:vAlign w:val="center"/>
          </w:tcPr>
          <w:p>
            <w:pPr>
              <w:jc w:val="center"/>
            </w:pPr>
            <w:r>
              <w:rPr>
                <w:rFonts w:ascii="宋体" w:eastAsia="宋体" w:hAnsi="宋体" w:cs="宋体"/>
                <w:b w:val="0"/>
                <w:i w:val="0"/>
                <w:color w:val="000000"/>
                <w:sz w:val="21"/>
              </w:rPr>
              <w:t xml:space="preserve">4</w:t>
            </w:r>
          </w:p>
        </w:tc>
        <w:tc>
          <w:tcPr>
            <w:tcW w:w="1220" w:type="dxa"/>
            <w:tcBorders/>
            <w:vAlign w:val="center"/>
          </w:tcPr>
          <w:p>
            <w:pPr>
              <w:jc w:val="center"/>
            </w:pPr>
            <w:r>
              <w:rPr>
                <w:rFonts w:ascii="宋体" w:eastAsia="宋体" w:hAnsi="宋体" w:cs="宋体"/>
                <w:b w:val="0"/>
                <w:i w:val="0"/>
                <w:color w:val="000000"/>
                <w:sz w:val="21"/>
              </w:rPr>
              <w:t xml:space="preserve">5</w:t>
            </w:r>
          </w:p>
        </w:tc>
        <w:tc>
          <w:tcPr>
            <w:tcW w:w="1192" w:type="dxa"/>
            <w:tcBorders/>
            <w:vAlign w:val="center"/>
          </w:tcPr>
          <w:p>
            <w:pPr>
              <w:jc w:val="center"/>
            </w:pPr>
            <w:r>
              <w:rPr>
                <w:rFonts w:ascii="宋体" w:eastAsia="宋体" w:hAnsi="宋体" w:cs="宋体"/>
                <w:b w:val="0"/>
                <w:i w:val="0"/>
                <w:color w:val="000000"/>
                <w:sz w:val="21"/>
              </w:rPr>
              <w:t xml:space="preserve">6</w:t>
            </w: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合计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576"/>
          <w:jc w:val="center"/>
        </w:trPr>
        <w:tc>
          <w:tcPr>
            <w:tcW w:w="320" w:type="dxa"/>
            <w:hMerge w:val="restart"/>
            <w:tcBorders/>
            <w:vAlign w:val="center"/>
          </w:tcPr>
          <w:p>
            <w:pPr/>
          </w:p>
        </w:tc>
        <w:tc>
          <w:tcPr>
            <w:tcW w:w="320" w:type="dxa"/>
            <w:hMerge/>
            <w:tcBorders/>
            <w:vAlign w:val="center"/>
          </w:tcPr>
          <w:p>
            <w:pPr/>
          </w:p>
        </w:tc>
        <w:tc>
          <w:tcPr>
            <w:tcW w:w="320" w:type="dxa"/>
            <w:hMerge/>
            <w:tcBorders/>
            <w:vAlign w:val="center"/>
          </w:tcPr>
          <w:p>
            <w:pPr/>
          </w:p>
        </w:tc>
        <w:tc>
          <w:tcPr>
            <w:tcW w:w="25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443"/>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注：本表反映部门本年度政府性基金预算财政拨款收入、支出及结转和结余情况。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单位：辽宁省抚顺市农业农村发展服务中心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8ba4917c-5196-4ec3-a7e7-c2932e3d4a78"/>
      </w:pPr>
      <w:r>
        <w:pict>
          <v:shape id="_x0000_s1257" type="#_x0000_t75" style="height:545.65pt;margin-left:0;margin-top:0;position:absolute;width:841.75pt;z-index:0">
            <v:imagedata r:id="rId8" o:title=""/>
            <w10:wrap type="square"/>
          </v:shape>
        </w:pict>
      </w:r>
    </w:p>
    <w:p>
      <w:pPr>
        <w:pStyle w:val="Normal_8ba4917c-5196-4ec3-a7e7-c2932e3d4a78"/>
      </w:pPr>
      <w:r>
        <w:pict>
          <v:shape id="_x0000_s1258" type="#_x0000_t75" style="height:545.65pt;margin-left:0;margin-top:0;position:absolute;width:841.75pt;z-index:0">
            <v:imagedata r:id="rId9" o:title=""/>
            <w10:wrap type="square"/>
          </v:shape>
        </w:pict>
      </w:r>
    </w:p>
    <w:p>
      <w:pPr>
        <w:pStyle w:val="Normal_8ba4917c-5196-4ec3-a7e7-c2932e3d4a78"/>
      </w:pPr>
      <w:r>
        <w:pict>
          <v:shape id="_x0000_s1259" type="#_x0000_t75" style="height:545.65pt;margin-left:0;margin-top:0;position:absolute;width:841.75pt;z-index:0">
            <v:imagedata r:id="rId10" o:title=""/>
            <w10:wrap type="square"/>
          </v:shape>
        </w:pict>
      </w:r>
    </w:p>
    <w:p>
      <w:pPr>
        <w:pStyle w:val="Normal_8ba4917c-5196-4ec3-a7e7-c2932e3d4a78"/>
        <w:sectPr>
          <w:headerReference w:type="default" r:id="rId11"/>
          <w:pgSz w:w="16839" w:h="11907" w:orient="landscape"/>
          <w:pgMar w:top="2" w:right="2" w:bottom="992" w:left="2" w:header="0" w:footer="720" w:gutter="0"/>
        </w:sectPr>
      </w:pPr>
      <w:r>
        <w:pict>
          <v:shape id="_x0000_s1260" type="#_x0000_t75" style="height:545.65pt;margin-left:0;margin-top:0;position:absolute;width:841.75pt;z-index:0">
            <v:imagedata r:id="rId12" o:title=""/>
            <w10:wrap type="square"/>
          </v:shape>
        </w:pict>
      </w: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368"/>
          <w:jc w:val="center"/>
        </w:trPr>
        <w:tc>
          <w:tcPr>
            <w:tcW w:w="14840" w:type="dxa"/>
            <w:h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54"/>
          <w:jc w:val="center"/>
        </w:trPr>
        <w:tc>
          <w:tcPr>
            <w:tcW w:w="14840" w:type="dxa"/>
            <w:hMerge w:val="restart"/>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(2024年度)</w:t>
            </w: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农、畜、水产品检测实验室仪器设备检定运行维护费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抚顺市农业农村局-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抚顺市农业农村发展服务中心-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98.0%</w:t>
            </w:r>
          </w:p>
        </w:tc>
      </w:tr>
      <w:tr>
        <w:trPr>
          <w:trHeight w:hRule="exact" w:val="454"/>
          <w:jc w:val="center"/>
        </w:trPr>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开展农畜产品实验室检测，完成任务指标。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农产品质量风险监测</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有机农产品抽样检测数量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农产品问题质量安全风险评估数量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检测农产品合格率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检测农产品合格率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发生农产品质量问题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起</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重大农产品质量安全事件发生次数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项目资金下达时间和实施计划存在跨年或间隔时间较长的项目，应在下一年度进行绩效考核。</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同意上报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同意，建议继续安排项目资金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同意，建议继续安排项目资金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368"/>
          <w:jc w:val="center"/>
        </w:trPr>
        <w:tc>
          <w:tcPr>
            <w:tcW w:w="14840" w:type="dxa"/>
            <w:h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54"/>
          <w:jc w:val="center"/>
        </w:trPr>
        <w:tc>
          <w:tcPr>
            <w:tcW w:w="14840" w:type="dxa"/>
            <w:hMerge w:val="restart"/>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(2024年度)</w:t>
            </w: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现代农牧业技术推广</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抚顺市农业农村局-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抚顺市农业农村发展服务中心-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98.0%</w:t>
            </w:r>
          </w:p>
        </w:tc>
      </w:tr>
      <w:tr>
        <w:trPr>
          <w:trHeight w:hRule="exact" w:val="454"/>
          <w:jc w:val="center"/>
        </w:trPr>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通过项目实施进一步提升我市农牧业高质量发展。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已完成既定目标。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现代农业产业技术体系个数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完成农业新品种示范推广面积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开展科技服务的专家数量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培训内容与服务人员的实际工作需求适配率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促进农业增效和农民增收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增加</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农业新品种亩产量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吨</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农牧民满意度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项目资金下达时间和实施计划存在跨年或间隔时间较长的项目，应在下一年度进行绩效考核。</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同意上报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同意，建议继续安排项目资金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同意，建议继续安排项目资金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25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8ba4917c-5196-4ec3-a7e7-c2932e3d4a78"/>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51"/>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8ba4917c-5196-4ec3-a7e7-c2932e3d4a78">
    <w:name w:val="Normal_8ba4917c-5196-4ec3-a7e7-c2932e3d4a78"/>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header" Target="header1.xml" /><Relationship Id="rId12" Type="http://schemas.openxmlformats.org/officeDocument/2006/relationships/image" Target="media/image4.jpeg"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2025-07-23T06:47:32Z</dcterms:modified>
  <cp:revision>12</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29</Pages>
  <Words>4081</Words>
  <Characters>12790</Characters>
  <Lines>92</Lines>
  <Paragraphs>26</Paragraphs>
  <TotalTime>9</TotalTime>
  <ScaleCrop>false</ScaleCrop>
  <LinksUpToDate>false</LinksUpToDate>
  <CharactersWithSpaces>12915</CharactersWithSpaces>
  <Application>WPS Office_12.1.0.21915_F1E327BC-269C-435d-A152-05C5408002CA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98277AE0D82A4B3F97B80A7FCA68CFC1_13</vt:lpwstr>
  </property>
  <property fmtid="{D5CDD505-2E9C-101B-9397-08002B2CF9AE}" pid="4" name="KSOTemplateDocerSaveRecord">
    <vt:lpwstr>eyJoZGlkIjoiYjQwMDI5YjZkZDdkN2JlMGFiOTMyZmY3MzFhMTlhMjciLCJ1c2VySWQiOiIxMDU1MDI3MTY4In0=</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9</TotalTime>
  <Pages>29</Pages>
  <Words>4081</Words>
  <Characters>12790</Characters>
  <Application>WPS Office_12.1.0.21915_F1E327BC-269C-435d-A152-05C5408002CA</Application>
  <DocSecurity>0</DocSecurity>
  <Lines>92</Lines>
  <Paragraphs>26</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12</cp:revision>
  <cp:lastPrinted>2023-07-31T21:56:00Z</cp:lastPrinted>
  <dcterms:created xsi:type="dcterms:W3CDTF">2024-05-11T01:33:00Z</dcterms:created>
  <dcterms:modified xsi:type="dcterms:W3CDTF">2025-07-23T06:47:32Z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98277AE0D82A4B3F97B80A7FCA68CFC1_13</vt:lpwstr>
  </property>
  <property fmtid="{D5CDD505-2E9C-101B-9397-08002B2CF9AE}" pid="4" name="KSOTemplateDocerSaveRecord">
    <vt:lpwstr>eyJoZGlkIjoiYjQwMDI5YjZkZDdkN2JlMGFiOTMyZmY3MzFhMTlhMjciLCJ1c2VySWQiOiIxMDU1MDI3MTY4In0_x003D_</vt:lpwstr>
  </property>
</Properties>
</file>